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E7A" w:rsidRDefault="003C1E7A" w:rsidP="00D860C1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528685" cy="6400800"/>
            <wp:effectExtent l="0" t="0" r="5715" b="0"/>
            <wp:docPr id="1" name="Рисунок 1" descr="C:\Users\Комп\Desktop\1665220328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esktop\166522032820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0715" cy="6402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5B021B">
        <w:rPr>
          <w:rFonts w:ascii="Times New Roman" w:hAnsi="Times New Roman"/>
          <w:b/>
          <w:sz w:val="24"/>
          <w:szCs w:val="24"/>
        </w:rPr>
        <w:t xml:space="preserve"> </w:t>
      </w:r>
    </w:p>
    <w:p w:rsidR="003C1E7A" w:rsidRDefault="003C1E7A" w:rsidP="00D860C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C1E7A" w:rsidRDefault="003C1E7A" w:rsidP="00D860C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C1E7A" w:rsidRDefault="003C1E7A" w:rsidP="00D860C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C1E7A" w:rsidRDefault="003C1E7A" w:rsidP="00D860C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C1E7A" w:rsidRDefault="003C1E7A" w:rsidP="00D860C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C1E7A" w:rsidRDefault="003C1E7A" w:rsidP="00D860C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C1E7A" w:rsidRDefault="003C1E7A" w:rsidP="00D860C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860C1" w:rsidRDefault="00D860C1" w:rsidP="00D860C1">
      <w:pPr>
        <w:jc w:val="center"/>
        <w:rPr>
          <w:rFonts w:ascii="Times New Roman" w:hAnsi="Times New Roman"/>
          <w:b/>
          <w:sz w:val="24"/>
          <w:szCs w:val="24"/>
        </w:rPr>
      </w:pPr>
      <w:r w:rsidRPr="00126D79">
        <w:rPr>
          <w:rFonts w:ascii="Times New Roman" w:hAnsi="Times New Roman"/>
          <w:b/>
          <w:sz w:val="24"/>
          <w:szCs w:val="24"/>
        </w:rPr>
        <w:t>МБОУ «</w:t>
      </w:r>
      <w:proofErr w:type="spellStart"/>
      <w:r w:rsidRPr="00126D79">
        <w:rPr>
          <w:rFonts w:ascii="Times New Roman" w:hAnsi="Times New Roman"/>
          <w:b/>
          <w:sz w:val="24"/>
          <w:szCs w:val="24"/>
        </w:rPr>
        <w:t>Деушевская</w:t>
      </w:r>
      <w:proofErr w:type="spellEnd"/>
      <w:r w:rsidRPr="00126D79">
        <w:rPr>
          <w:rFonts w:ascii="Times New Roman" w:hAnsi="Times New Roman"/>
          <w:b/>
          <w:sz w:val="24"/>
          <w:szCs w:val="24"/>
        </w:rPr>
        <w:t xml:space="preserve"> основная общеобразовательная школа» </w:t>
      </w:r>
      <w:proofErr w:type="spellStart"/>
      <w:r w:rsidRPr="00126D79">
        <w:rPr>
          <w:rFonts w:ascii="Times New Roman" w:hAnsi="Times New Roman"/>
          <w:b/>
          <w:sz w:val="24"/>
          <w:szCs w:val="24"/>
        </w:rPr>
        <w:t>Апа</w:t>
      </w:r>
      <w:r>
        <w:rPr>
          <w:rFonts w:ascii="Times New Roman" w:hAnsi="Times New Roman"/>
          <w:b/>
          <w:sz w:val="24"/>
          <w:szCs w:val="24"/>
        </w:rPr>
        <w:t>стовского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                                        </w:t>
      </w:r>
      <w:r w:rsidRPr="00126D79">
        <w:rPr>
          <w:rFonts w:ascii="Times New Roman" w:hAnsi="Times New Roman"/>
          <w:b/>
          <w:sz w:val="24"/>
          <w:szCs w:val="24"/>
        </w:rPr>
        <w:t>Республики Татарстан</w:t>
      </w:r>
    </w:p>
    <w:tbl>
      <w:tblPr>
        <w:tblpPr w:leftFromText="180" w:rightFromText="180" w:bottomFromText="200" w:vertAnchor="text" w:horzAnchor="margin" w:tblpY="318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9"/>
        <w:gridCol w:w="4710"/>
        <w:gridCol w:w="4959"/>
      </w:tblGrid>
      <w:tr w:rsidR="00D860C1" w:rsidTr="00D860C1">
        <w:trPr>
          <w:trHeight w:val="2253"/>
        </w:trPr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0C1" w:rsidRDefault="00D860C1" w:rsidP="00D860C1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Рассмотрено на заседании </w:t>
            </w:r>
          </w:p>
          <w:p w:rsidR="00D860C1" w:rsidRDefault="00D860C1" w:rsidP="00D860C1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ШМО учителей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естественно-научного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цикла </w:t>
            </w:r>
          </w:p>
          <w:p w:rsidR="00D860C1" w:rsidRDefault="00E3502B" w:rsidP="00D860C1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 w:rsidR="0003741C">
              <w:rPr>
                <w:rFonts w:ascii="Times New Roman" w:hAnsi="Times New Roman"/>
                <w:sz w:val="24"/>
                <w:szCs w:val="24"/>
              </w:rPr>
              <w:t>токол №_____ от ___ августа 2022</w:t>
            </w:r>
            <w:r w:rsidR="00D860C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D860C1" w:rsidRDefault="00D860C1" w:rsidP="00D860C1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Л.Р.Залялиева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0C1" w:rsidRDefault="00D860C1" w:rsidP="0049271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D860C1" w:rsidRDefault="00D860C1" w:rsidP="0049271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D860C1" w:rsidRDefault="00D860C1" w:rsidP="0049271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 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Л.Р.Залялиева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0C1" w:rsidRDefault="00D860C1" w:rsidP="0049271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D860C1" w:rsidRDefault="00D860C1" w:rsidP="0049271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D860C1" w:rsidRDefault="00D860C1" w:rsidP="0049271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Л.С.Сабирова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D860C1" w:rsidRDefault="00E3502B" w:rsidP="0049271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</w:t>
            </w:r>
            <w:r w:rsidR="0003741C">
              <w:rPr>
                <w:rFonts w:ascii="Times New Roman" w:hAnsi="Times New Roman"/>
                <w:sz w:val="24"/>
                <w:szCs w:val="24"/>
              </w:rPr>
              <w:t xml:space="preserve">    № ____  от ____ августа 2022</w:t>
            </w:r>
          </w:p>
        </w:tc>
      </w:tr>
    </w:tbl>
    <w:p w:rsidR="00D860C1" w:rsidRPr="00126D79" w:rsidRDefault="00D860C1" w:rsidP="00D860C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860C1" w:rsidRDefault="00D860C1" w:rsidP="00D860C1">
      <w:pPr>
        <w:rPr>
          <w:rFonts w:ascii="Times New Roman" w:hAnsi="Times New Roman"/>
          <w:sz w:val="24"/>
          <w:szCs w:val="24"/>
        </w:rPr>
      </w:pPr>
    </w:p>
    <w:p w:rsidR="00D860C1" w:rsidRPr="00D860C1" w:rsidRDefault="00D860C1" w:rsidP="00D860C1">
      <w:pPr>
        <w:rPr>
          <w:rFonts w:ascii="Times New Roman" w:hAnsi="Times New Roman"/>
          <w:b/>
          <w:sz w:val="24"/>
          <w:szCs w:val="24"/>
        </w:rPr>
      </w:pPr>
      <w:r w:rsidRPr="00D860C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РАБОЧАЯ ПРОГРАММА</w:t>
      </w:r>
    </w:p>
    <w:p w:rsidR="00D860C1" w:rsidRPr="00D860C1" w:rsidRDefault="00D860C1" w:rsidP="00D860C1">
      <w:pPr>
        <w:jc w:val="center"/>
        <w:rPr>
          <w:rFonts w:ascii="Times New Roman" w:hAnsi="Times New Roman"/>
          <w:b/>
          <w:sz w:val="24"/>
          <w:szCs w:val="24"/>
        </w:rPr>
      </w:pPr>
      <w:r w:rsidRPr="00D860C1">
        <w:rPr>
          <w:rFonts w:ascii="Times New Roman" w:hAnsi="Times New Roman"/>
          <w:b/>
          <w:sz w:val="24"/>
          <w:szCs w:val="24"/>
        </w:rPr>
        <w:t xml:space="preserve">по   учебному предмету «История»  </w:t>
      </w:r>
    </w:p>
    <w:p w:rsidR="00D860C1" w:rsidRPr="00D860C1" w:rsidRDefault="00D860C1" w:rsidP="00D860C1">
      <w:pPr>
        <w:jc w:val="center"/>
        <w:rPr>
          <w:rFonts w:ascii="Times New Roman" w:hAnsi="Times New Roman"/>
          <w:b/>
          <w:sz w:val="24"/>
          <w:szCs w:val="24"/>
        </w:rPr>
      </w:pPr>
      <w:r w:rsidRPr="00D860C1">
        <w:rPr>
          <w:rFonts w:ascii="Times New Roman" w:hAnsi="Times New Roman"/>
          <w:b/>
          <w:sz w:val="24"/>
          <w:szCs w:val="24"/>
        </w:rPr>
        <w:t>основн</w:t>
      </w:r>
      <w:r w:rsidR="0003741C">
        <w:rPr>
          <w:rFonts w:ascii="Times New Roman" w:hAnsi="Times New Roman"/>
          <w:b/>
          <w:sz w:val="24"/>
          <w:szCs w:val="24"/>
        </w:rPr>
        <w:t>ого общего образования для 6</w:t>
      </w:r>
      <w:r w:rsidR="00C46A9B">
        <w:rPr>
          <w:rFonts w:ascii="Times New Roman" w:hAnsi="Times New Roman"/>
          <w:b/>
          <w:sz w:val="24"/>
          <w:szCs w:val="24"/>
        </w:rPr>
        <w:t xml:space="preserve"> – 9</w:t>
      </w:r>
      <w:r w:rsidRPr="00D860C1">
        <w:rPr>
          <w:rFonts w:ascii="Times New Roman" w:hAnsi="Times New Roman"/>
          <w:b/>
          <w:sz w:val="24"/>
          <w:szCs w:val="24"/>
        </w:rPr>
        <w:t xml:space="preserve">  классов</w:t>
      </w:r>
    </w:p>
    <w:p w:rsidR="00D860C1" w:rsidRPr="00D860C1" w:rsidRDefault="00D860C1" w:rsidP="00D860C1">
      <w:pPr>
        <w:jc w:val="center"/>
        <w:rPr>
          <w:rFonts w:ascii="Times New Roman" w:hAnsi="Times New Roman"/>
          <w:b/>
          <w:sz w:val="24"/>
          <w:szCs w:val="24"/>
        </w:rPr>
      </w:pPr>
      <w:r w:rsidRPr="00D860C1">
        <w:rPr>
          <w:rFonts w:ascii="Times New Roman" w:hAnsi="Times New Roman"/>
          <w:b/>
          <w:sz w:val="24"/>
          <w:szCs w:val="24"/>
        </w:rPr>
        <w:t>базового уровня</w:t>
      </w:r>
    </w:p>
    <w:p w:rsidR="00D860C1" w:rsidRPr="00D860C1" w:rsidRDefault="00D860C1" w:rsidP="00D860C1">
      <w:pPr>
        <w:jc w:val="center"/>
        <w:rPr>
          <w:rFonts w:ascii="Times New Roman" w:hAnsi="Times New Roman"/>
          <w:b/>
          <w:sz w:val="24"/>
          <w:szCs w:val="24"/>
        </w:rPr>
      </w:pPr>
      <w:r w:rsidRPr="00D860C1">
        <w:rPr>
          <w:rFonts w:ascii="Times New Roman" w:hAnsi="Times New Roman"/>
          <w:b/>
          <w:sz w:val="24"/>
          <w:szCs w:val="24"/>
        </w:rPr>
        <w:lastRenderedPageBreak/>
        <w:t>учителя истории</w:t>
      </w:r>
      <w:r w:rsidR="00C46A9B">
        <w:rPr>
          <w:rFonts w:ascii="Times New Roman" w:hAnsi="Times New Roman"/>
          <w:b/>
          <w:sz w:val="24"/>
          <w:szCs w:val="24"/>
        </w:rPr>
        <w:t xml:space="preserve"> 1 кв. категории</w:t>
      </w:r>
    </w:p>
    <w:p w:rsidR="00D860C1" w:rsidRPr="00D860C1" w:rsidRDefault="00D860C1" w:rsidP="00D860C1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860C1">
        <w:rPr>
          <w:rFonts w:ascii="Times New Roman" w:hAnsi="Times New Roman"/>
          <w:b/>
          <w:sz w:val="24"/>
          <w:szCs w:val="24"/>
        </w:rPr>
        <w:t>Нуруллиной</w:t>
      </w:r>
      <w:proofErr w:type="spellEnd"/>
      <w:r w:rsidRPr="00D860C1">
        <w:rPr>
          <w:rFonts w:ascii="Times New Roman" w:hAnsi="Times New Roman"/>
          <w:b/>
          <w:sz w:val="24"/>
          <w:szCs w:val="24"/>
        </w:rPr>
        <w:t xml:space="preserve"> Лилии </w:t>
      </w:r>
      <w:proofErr w:type="spellStart"/>
      <w:r w:rsidRPr="00D860C1">
        <w:rPr>
          <w:rFonts w:ascii="Times New Roman" w:hAnsi="Times New Roman"/>
          <w:b/>
          <w:sz w:val="24"/>
          <w:szCs w:val="24"/>
        </w:rPr>
        <w:t>Раифовны</w:t>
      </w:r>
      <w:proofErr w:type="spellEnd"/>
    </w:p>
    <w:p w:rsidR="00D860C1" w:rsidRDefault="00D860C1" w:rsidP="00D860C1">
      <w:pPr>
        <w:jc w:val="right"/>
        <w:rPr>
          <w:rFonts w:ascii="Times New Roman" w:hAnsi="Times New Roman"/>
          <w:sz w:val="24"/>
          <w:szCs w:val="24"/>
        </w:rPr>
      </w:pPr>
    </w:p>
    <w:p w:rsidR="00D860C1" w:rsidRDefault="00D860C1" w:rsidP="00D860C1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педагогического совета </w:t>
      </w:r>
    </w:p>
    <w:p w:rsidR="00D860C1" w:rsidRDefault="00E3502B" w:rsidP="00D860C1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проток</w:t>
      </w:r>
      <w:r w:rsidR="00E311C1">
        <w:rPr>
          <w:rFonts w:ascii="Times New Roman" w:hAnsi="Times New Roman"/>
          <w:sz w:val="24"/>
          <w:szCs w:val="24"/>
        </w:rPr>
        <w:t>ол №______ от______ августа 2022</w:t>
      </w:r>
      <w:r w:rsidR="00D860C1">
        <w:rPr>
          <w:rFonts w:ascii="Times New Roman" w:hAnsi="Times New Roman"/>
          <w:sz w:val="24"/>
          <w:szCs w:val="24"/>
        </w:rPr>
        <w:t>года</w:t>
      </w:r>
    </w:p>
    <w:p w:rsidR="00D860C1" w:rsidRDefault="00D860C1" w:rsidP="00D860C1">
      <w:pPr>
        <w:jc w:val="center"/>
        <w:rPr>
          <w:rFonts w:ascii="Times New Roman" w:hAnsi="Times New Roman"/>
          <w:sz w:val="24"/>
          <w:szCs w:val="24"/>
        </w:rPr>
      </w:pPr>
    </w:p>
    <w:p w:rsidR="00D860C1" w:rsidRDefault="0003741C" w:rsidP="00D860C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2022-2023</w:t>
      </w:r>
      <w:r w:rsidR="00D860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60C1">
        <w:rPr>
          <w:rFonts w:ascii="Times New Roman" w:hAnsi="Times New Roman"/>
          <w:sz w:val="24"/>
          <w:szCs w:val="24"/>
        </w:rPr>
        <w:t>уч</w:t>
      </w:r>
      <w:proofErr w:type="gramStart"/>
      <w:r w:rsidR="00D860C1">
        <w:rPr>
          <w:rFonts w:ascii="Times New Roman" w:hAnsi="Times New Roman"/>
          <w:sz w:val="24"/>
          <w:szCs w:val="24"/>
        </w:rPr>
        <w:t>.г</w:t>
      </w:r>
      <w:proofErr w:type="gramEnd"/>
      <w:r w:rsidR="00D860C1">
        <w:rPr>
          <w:rFonts w:ascii="Times New Roman" w:hAnsi="Times New Roman"/>
          <w:sz w:val="24"/>
          <w:szCs w:val="24"/>
        </w:rPr>
        <w:t>од</w:t>
      </w:r>
      <w:proofErr w:type="spellEnd"/>
    </w:p>
    <w:p w:rsidR="00D860C1" w:rsidRDefault="00D860C1" w:rsidP="00D860C1">
      <w:pPr>
        <w:jc w:val="center"/>
        <w:rPr>
          <w:rFonts w:ascii="Times New Roman" w:hAnsi="Times New Roman"/>
          <w:sz w:val="24"/>
          <w:szCs w:val="24"/>
        </w:rPr>
      </w:pPr>
    </w:p>
    <w:p w:rsidR="00D860C1" w:rsidRDefault="00D860C1" w:rsidP="00D860C1">
      <w:pPr>
        <w:spacing w:line="237" w:lineRule="auto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 xml:space="preserve">Изучение предмета «История» как части предметной области «Общественно-научные предметы» основано на </w:t>
      </w:r>
      <w:proofErr w:type="spellStart"/>
      <w:r w:rsidRPr="00277EA1">
        <w:rPr>
          <w:rFonts w:ascii="Times New Roman" w:hAnsi="Times New Roman"/>
          <w:sz w:val="20"/>
          <w:szCs w:val="20"/>
        </w:rPr>
        <w:t>межпредметных</w:t>
      </w:r>
      <w:proofErr w:type="spellEnd"/>
      <w:r w:rsidRPr="00277EA1">
        <w:rPr>
          <w:rFonts w:ascii="Times New Roman" w:hAnsi="Times New Roman"/>
          <w:sz w:val="20"/>
          <w:szCs w:val="20"/>
        </w:rPr>
        <w:t xml:space="preserve"> связях с предметами: </w:t>
      </w:r>
      <w:proofErr w:type="gramStart"/>
      <w:r w:rsidRPr="00277EA1">
        <w:rPr>
          <w:rFonts w:ascii="Times New Roman" w:hAnsi="Times New Roman"/>
          <w:sz w:val="20"/>
          <w:szCs w:val="20"/>
        </w:rPr>
        <w:t>«Обществознание», «География», «Литература», «Русский язык», «Иностранный язык», «Изобразительное искусство», «Музыка», «Информатика», «Математика», «Основы безопасности и жизнедеятельности» и др.</w:t>
      </w:r>
      <w:proofErr w:type="gramEnd"/>
    </w:p>
    <w:p w:rsidR="0003741C" w:rsidRPr="00277EA1" w:rsidRDefault="0003741C" w:rsidP="0003741C">
      <w:pPr>
        <w:spacing w:line="238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</w:t>
      </w:r>
      <w:r w:rsidRPr="00277EA1">
        <w:rPr>
          <w:rFonts w:ascii="Times New Roman" w:hAnsi="Times New Roman"/>
          <w:sz w:val="20"/>
          <w:szCs w:val="20"/>
        </w:rPr>
        <w:t xml:space="preserve">  </w:t>
      </w:r>
      <w:r w:rsidRPr="00277EA1">
        <w:rPr>
          <w:rFonts w:ascii="Times New Roman" w:hAnsi="Times New Roman"/>
          <w:b/>
          <w:sz w:val="20"/>
          <w:szCs w:val="20"/>
        </w:rPr>
        <w:t>Содержание тем учебного курса.</w:t>
      </w:r>
    </w:p>
    <w:p w:rsidR="0003741C" w:rsidRPr="00277EA1" w:rsidRDefault="0003741C" w:rsidP="0003741C">
      <w:pPr>
        <w:spacing w:line="234" w:lineRule="auto"/>
        <w:ind w:right="20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Структурно предмет «История» включает учебные курсы по всеобщей истории и истории России.</w:t>
      </w:r>
    </w:p>
    <w:p w:rsidR="0003741C" w:rsidRPr="00277EA1" w:rsidRDefault="0003741C" w:rsidP="0003741C">
      <w:pPr>
        <w:spacing w:line="14" w:lineRule="exact"/>
        <w:rPr>
          <w:rFonts w:ascii="Times New Roman" w:hAnsi="Times New Roman"/>
          <w:sz w:val="20"/>
          <w:szCs w:val="20"/>
        </w:rPr>
      </w:pPr>
    </w:p>
    <w:p w:rsidR="0003741C" w:rsidRPr="00277EA1" w:rsidRDefault="0003741C" w:rsidP="0003741C">
      <w:pPr>
        <w:spacing w:line="238" w:lineRule="auto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 xml:space="preserve">Знакомство учащихся при получении основного общего образования с предметом «История» начинается с курса </w:t>
      </w:r>
      <w:r w:rsidRPr="00277EA1">
        <w:rPr>
          <w:rFonts w:ascii="Times New Roman" w:hAnsi="Times New Roman"/>
          <w:b/>
          <w:sz w:val="20"/>
          <w:szCs w:val="20"/>
        </w:rPr>
        <w:t>всеобщей истории</w:t>
      </w:r>
      <w:r w:rsidRPr="00277EA1">
        <w:rPr>
          <w:rFonts w:ascii="Times New Roman" w:hAnsi="Times New Roman"/>
          <w:sz w:val="20"/>
          <w:szCs w:val="20"/>
        </w:rPr>
        <w:t xml:space="preserve">. Изучение всеобщей истории способствует формированию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 Преподавание курса должно давать </w:t>
      </w:r>
      <w:proofErr w:type="gramStart"/>
      <w:r w:rsidRPr="00277EA1">
        <w:rPr>
          <w:rFonts w:ascii="Times New Roman" w:hAnsi="Times New Roman"/>
          <w:sz w:val="20"/>
          <w:szCs w:val="20"/>
        </w:rPr>
        <w:t>обучающимся</w:t>
      </w:r>
      <w:proofErr w:type="gramEnd"/>
      <w:r w:rsidRPr="00277EA1">
        <w:rPr>
          <w:rFonts w:ascii="Times New Roman" w:hAnsi="Times New Roman"/>
          <w:sz w:val="20"/>
          <w:szCs w:val="20"/>
        </w:rPr>
        <w:t xml:space="preserve"> представление о процессах, явлениях и понятиях мировой истории, сформировать знания о месте и роли России в мировом историческом процессе.</w:t>
      </w:r>
    </w:p>
    <w:p w:rsidR="0003741C" w:rsidRPr="00277EA1" w:rsidRDefault="0003741C" w:rsidP="0003741C">
      <w:pPr>
        <w:spacing w:line="237" w:lineRule="auto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Курс всеобщей истории призван сформировать у учащихся познавательный интерес, базовые навыки определения места исторических событий во времени, умения соотносить исторические события и процессы, происходившие в разных социальных, национально-культурных, политических, территориальных и иных условиях.</w:t>
      </w:r>
    </w:p>
    <w:p w:rsidR="0003741C" w:rsidRPr="00277EA1" w:rsidRDefault="0003741C" w:rsidP="0003741C">
      <w:pPr>
        <w:spacing w:line="238" w:lineRule="auto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 xml:space="preserve">В рамках курса всеобщей истории учащиеся знакомятся с исторической картой как источником информации о расселении человеческих общностей, расположении цивилизаций и государств, местах важнейших событий, динамики развития социокультурных, </w:t>
      </w:r>
      <w:proofErr w:type="gramStart"/>
      <w:r w:rsidRPr="00277EA1">
        <w:rPr>
          <w:rFonts w:ascii="Times New Roman" w:hAnsi="Times New Roman"/>
          <w:sz w:val="20"/>
          <w:szCs w:val="20"/>
        </w:rPr>
        <w:t>экономических и геополитических процессов</w:t>
      </w:r>
      <w:proofErr w:type="gramEnd"/>
      <w:r w:rsidRPr="00277EA1">
        <w:rPr>
          <w:rFonts w:ascii="Times New Roman" w:hAnsi="Times New Roman"/>
          <w:sz w:val="20"/>
          <w:szCs w:val="20"/>
        </w:rPr>
        <w:t xml:space="preserve"> в мире. Курс имеет определяющее значение в осознании </w:t>
      </w:r>
      <w:proofErr w:type="gramStart"/>
      <w:r w:rsidRPr="00277EA1">
        <w:rPr>
          <w:rFonts w:ascii="Times New Roman" w:hAnsi="Times New Roman"/>
          <w:sz w:val="20"/>
          <w:szCs w:val="20"/>
        </w:rPr>
        <w:t>обучающимися</w:t>
      </w:r>
      <w:proofErr w:type="gramEnd"/>
      <w:r w:rsidRPr="00277EA1">
        <w:rPr>
          <w:rFonts w:ascii="Times New Roman" w:hAnsi="Times New Roman"/>
          <w:sz w:val="20"/>
          <w:szCs w:val="20"/>
        </w:rPr>
        <w:t xml:space="preserve"> культурного многообразия мира, социально-нравственного опыта предшествующих поколений; в формировании толерантного отношения к культурно-историческому наследию народов мира, усвоении назначения и художественных достоинств памятников истории и культуры, письменных, изобразительных и вещественных исторических источников.</w:t>
      </w:r>
    </w:p>
    <w:p w:rsidR="0003741C" w:rsidRPr="00277EA1" w:rsidRDefault="0003741C" w:rsidP="0003741C">
      <w:pPr>
        <w:spacing w:line="237" w:lineRule="auto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Курс дает возможность учащимся научиться сопоставлять развитие России и других стран в различные исторические периоды, сравнивать исторические ситуации и события, давать оценку наиболее значительным событиям и личностям мировой истории, оценивать различные исторические версии событий и процессов.</w:t>
      </w:r>
    </w:p>
    <w:p w:rsidR="0003741C" w:rsidRPr="00277EA1" w:rsidRDefault="0003741C" w:rsidP="0003741C">
      <w:pPr>
        <w:spacing w:line="238" w:lineRule="auto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 xml:space="preserve">Курс </w:t>
      </w:r>
      <w:r w:rsidRPr="00277EA1">
        <w:rPr>
          <w:rFonts w:ascii="Times New Roman" w:hAnsi="Times New Roman"/>
          <w:b/>
          <w:sz w:val="20"/>
          <w:szCs w:val="20"/>
        </w:rPr>
        <w:t>отечественной истории</w:t>
      </w:r>
      <w:r w:rsidRPr="00277EA1">
        <w:rPr>
          <w:rFonts w:ascii="Times New Roman" w:hAnsi="Times New Roman"/>
          <w:sz w:val="20"/>
          <w:szCs w:val="20"/>
        </w:rPr>
        <w:t xml:space="preserve"> является важнейшим слагаемым предмета «История». Он должен сочетать историю Российского государства и населяющих его народов, историю регионов и локальную историю (прошлое родного города, села). Такой подход будет способствовать осознанию школьниками своей социальной идентичности </w:t>
      </w:r>
      <w:r w:rsidRPr="00277EA1">
        <w:rPr>
          <w:rFonts w:ascii="Times New Roman" w:hAnsi="Times New Roman"/>
          <w:sz w:val="20"/>
          <w:szCs w:val="20"/>
        </w:rPr>
        <w:lastRenderedPageBreak/>
        <w:t xml:space="preserve">в широком спектре – как граждан своей страны, жителей своего края, города, представителей определенной этно-национальной и религиозной общности, хранителей традиций рода и семьи. Важная мировоззренческая задача курса отечественной истории заключается в раскрытии как своеобразия и неповторимости российской истории, так и ее связи с ведущими процессами мировой истории. Это достигается с помощью </w:t>
      </w:r>
      <w:r w:rsidRPr="00277EA1">
        <w:rPr>
          <w:rFonts w:ascii="Times New Roman" w:hAnsi="Times New Roman"/>
          <w:b/>
          <w:sz w:val="20"/>
          <w:szCs w:val="20"/>
        </w:rPr>
        <w:t>синхронизации</w:t>
      </w:r>
      <w:r w:rsidRPr="00277EA1">
        <w:rPr>
          <w:rFonts w:ascii="Times New Roman" w:hAnsi="Times New Roman"/>
          <w:sz w:val="20"/>
          <w:szCs w:val="20"/>
        </w:rPr>
        <w:t xml:space="preserve"> </w:t>
      </w:r>
      <w:r w:rsidRPr="00277EA1">
        <w:rPr>
          <w:rFonts w:ascii="Times New Roman" w:hAnsi="Times New Roman"/>
          <w:b/>
          <w:sz w:val="20"/>
          <w:szCs w:val="20"/>
        </w:rPr>
        <w:t>курсов истории России и всеобщей истории</w:t>
      </w:r>
      <w:r w:rsidRPr="00277EA1">
        <w:rPr>
          <w:rFonts w:ascii="Times New Roman" w:hAnsi="Times New Roman"/>
          <w:sz w:val="20"/>
          <w:szCs w:val="20"/>
        </w:rPr>
        <w:t>,</w:t>
      </w:r>
      <w:r w:rsidRPr="00277EA1">
        <w:rPr>
          <w:rFonts w:ascii="Times New Roman" w:hAnsi="Times New Roman"/>
          <w:b/>
          <w:sz w:val="20"/>
          <w:szCs w:val="20"/>
        </w:rPr>
        <w:t xml:space="preserve"> </w:t>
      </w:r>
      <w:r w:rsidRPr="00277EA1">
        <w:rPr>
          <w:rFonts w:ascii="Times New Roman" w:hAnsi="Times New Roman"/>
          <w:sz w:val="20"/>
          <w:szCs w:val="20"/>
        </w:rPr>
        <w:t>сопоставления ключевых событий и</w:t>
      </w:r>
      <w:r w:rsidRPr="00277EA1">
        <w:rPr>
          <w:rFonts w:ascii="Times New Roman" w:hAnsi="Times New Roman"/>
          <w:b/>
          <w:sz w:val="20"/>
          <w:szCs w:val="20"/>
        </w:rPr>
        <w:t xml:space="preserve"> </w:t>
      </w:r>
      <w:r w:rsidRPr="00277EA1">
        <w:rPr>
          <w:rFonts w:ascii="Times New Roman" w:hAnsi="Times New Roman"/>
          <w:sz w:val="20"/>
          <w:szCs w:val="20"/>
        </w:rPr>
        <w:t>процессов российской и мировой истории, введения в содержание образования элементов региональной истории и компаративных характеристик.</w:t>
      </w:r>
    </w:p>
    <w:p w:rsidR="0003741C" w:rsidRDefault="0003741C" w:rsidP="0003741C">
      <w:pPr>
        <w:spacing w:line="240" w:lineRule="auto"/>
        <w:ind w:left="1260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 xml:space="preserve">                                 Синхронизация курсов всеобщей истории и истории России</w:t>
      </w:r>
    </w:p>
    <w:tbl>
      <w:tblPr>
        <w:tblStyle w:val="a4"/>
        <w:tblW w:w="0" w:type="auto"/>
        <w:tblInd w:w="1260" w:type="dxa"/>
        <w:tblLook w:val="04A0" w:firstRow="1" w:lastRow="0" w:firstColumn="1" w:lastColumn="0" w:noHBand="0" w:noVBand="1"/>
      </w:tblPr>
      <w:tblGrid>
        <w:gridCol w:w="1400"/>
        <w:gridCol w:w="5812"/>
        <w:gridCol w:w="6314"/>
      </w:tblGrid>
      <w:tr w:rsidR="0003741C" w:rsidTr="00D730A1">
        <w:tc>
          <w:tcPr>
            <w:tcW w:w="1400" w:type="dxa"/>
          </w:tcPr>
          <w:p w:rsidR="0003741C" w:rsidRDefault="0003741C" w:rsidP="00D730A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Классы</w:t>
            </w:r>
          </w:p>
        </w:tc>
        <w:tc>
          <w:tcPr>
            <w:tcW w:w="5812" w:type="dxa"/>
          </w:tcPr>
          <w:p w:rsidR="0003741C" w:rsidRDefault="0003741C" w:rsidP="00D730A1">
            <w:pPr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Всеобщая история</w:t>
            </w:r>
          </w:p>
        </w:tc>
        <w:tc>
          <w:tcPr>
            <w:tcW w:w="6314" w:type="dxa"/>
            <w:vAlign w:val="bottom"/>
          </w:tcPr>
          <w:p w:rsidR="0003741C" w:rsidRPr="00C2247F" w:rsidRDefault="0003741C" w:rsidP="00D730A1">
            <w:pPr>
              <w:ind w:left="136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История России</w:t>
            </w:r>
          </w:p>
        </w:tc>
      </w:tr>
      <w:tr w:rsidR="0003741C" w:rsidTr="00D730A1">
        <w:trPr>
          <w:trHeight w:val="1150"/>
        </w:trPr>
        <w:tc>
          <w:tcPr>
            <w:tcW w:w="1400" w:type="dxa"/>
          </w:tcPr>
          <w:p w:rsidR="0003741C" w:rsidRDefault="0003741C" w:rsidP="00D730A1">
            <w:pPr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</w:rPr>
              <w:t>5 класс</w:t>
            </w:r>
          </w:p>
        </w:tc>
        <w:tc>
          <w:tcPr>
            <w:tcW w:w="5812" w:type="dxa"/>
            <w:vAlign w:val="bottom"/>
          </w:tcPr>
          <w:p w:rsidR="0003741C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  <w:b/>
              </w:rPr>
              <w:t>ИСТОРИЯ ДРЕВНЕГО МИРА</w:t>
            </w:r>
            <w:r w:rsidRPr="00C2247F">
              <w:rPr>
                <w:rFonts w:ascii="Times New Roman" w:hAnsi="Times New Roman"/>
              </w:rPr>
              <w:t xml:space="preserve"> 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Первобытность.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Древний Восток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Античный мир. Древняя Греция.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Древний Рим.</w:t>
            </w:r>
          </w:p>
        </w:tc>
        <w:tc>
          <w:tcPr>
            <w:tcW w:w="6314" w:type="dxa"/>
            <w:vAlign w:val="bottom"/>
          </w:tcPr>
          <w:p w:rsidR="0003741C" w:rsidRPr="00C2247F" w:rsidRDefault="0003741C" w:rsidP="00D730A1">
            <w:pPr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Народы и государства на территории</w:t>
            </w:r>
            <w:r>
              <w:rPr>
                <w:rFonts w:ascii="Times New Roman" w:hAnsi="Times New Roman"/>
              </w:rPr>
              <w:t xml:space="preserve"> </w:t>
            </w:r>
            <w:r w:rsidRPr="00C2247F">
              <w:rPr>
                <w:rFonts w:ascii="Times New Roman" w:hAnsi="Times New Roman"/>
              </w:rPr>
              <w:t>нашей страны в древности</w:t>
            </w:r>
          </w:p>
        </w:tc>
      </w:tr>
      <w:tr w:rsidR="0003741C" w:rsidTr="00D730A1">
        <w:tc>
          <w:tcPr>
            <w:tcW w:w="1400" w:type="dxa"/>
            <w:vMerge w:val="restart"/>
          </w:tcPr>
          <w:p w:rsidR="0003741C" w:rsidRDefault="0003741C" w:rsidP="00D730A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6 класс</w:t>
            </w:r>
          </w:p>
        </w:tc>
        <w:tc>
          <w:tcPr>
            <w:tcW w:w="5812" w:type="dxa"/>
            <w:vAlign w:val="bottom"/>
          </w:tcPr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ИСТОРИЯ СРЕДНИХ ВЕКОВ.</w:t>
            </w:r>
          </w:p>
        </w:tc>
        <w:tc>
          <w:tcPr>
            <w:tcW w:w="6314" w:type="dxa"/>
            <w:vAlign w:val="bottom"/>
          </w:tcPr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 xml:space="preserve">ОТ ДРЕВНЕЙ РУСИ </w:t>
            </w:r>
            <w:proofErr w:type="gramStart"/>
            <w:r w:rsidRPr="00C2247F">
              <w:rPr>
                <w:rFonts w:ascii="Times New Roman" w:hAnsi="Times New Roman"/>
                <w:b/>
              </w:rPr>
              <w:t>К</w:t>
            </w:r>
            <w:proofErr w:type="gramEnd"/>
          </w:p>
        </w:tc>
      </w:tr>
      <w:tr w:rsidR="0003741C" w:rsidTr="00D730A1">
        <w:tc>
          <w:tcPr>
            <w:tcW w:w="1400" w:type="dxa"/>
            <w:vMerge/>
          </w:tcPr>
          <w:p w:rsidR="0003741C" w:rsidRDefault="0003741C" w:rsidP="00D730A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812" w:type="dxa"/>
            <w:vAlign w:val="bottom"/>
          </w:tcPr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VI-XV вв.</w:t>
            </w:r>
          </w:p>
        </w:tc>
        <w:tc>
          <w:tcPr>
            <w:tcW w:w="6314" w:type="dxa"/>
            <w:vAlign w:val="bottom"/>
          </w:tcPr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РОССИЙСКОМУ ГОСУДАРСТВУ.</w:t>
            </w:r>
          </w:p>
        </w:tc>
      </w:tr>
      <w:tr w:rsidR="0003741C" w:rsidTr="00D730A1">
        <w:trPr>
          <w:trHeight w:val="2990"/>
        </w:trPr>
        <w:tc>
          <w:tcPr>
            <w:tcW w:w="1400" w:type="dxa"/>
            <w:vMerge/>
            <w:tcBorders>
              <w:bottom w:val="single" w:sz="4" w:space="0" w:color="auto"/>
            </w:tcBorders>
          </w:tcPr>
          <w:p w:rsidR="0003741C" w:rsidRDefault="0003741C" w:rsidP="00D730A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bottom"/>
          </w:tcPr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Раннее Средневековье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Зрелое Средневековье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Страны Востока в Средние века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 xml:space="preserve">Государства </w:t>
            </w:r>
            <w:proofErr w:type="gramStart"/>
            <w:r w:rsidRPr="00C2247F">
              <w:rPr>
                <w:rFonts w:ascii="Times New Roman" w:hAnsi="Times New Roman"/>
              </w:rPr>
              <w:t>доколумбовой</w:t>
            </w:r>
            <w:proofErr w:type="gramEnd"/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Америки.</w:t>
            </w:r>
          </w:p>
        </w:tc>
        <w:tc>
          <w:tcPr>
            <w:tcW w:w="6314" w:type="dxa"/>
            <w:tcBorders>
              <w:bottom w:val="single" w:sz="4" w:space="0" w:color="auto"/>
            </w:tcBorders>
            <w:vAlign w:val="bottom"/>
          </w:tcPr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VIII –XV вв.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Восточная Европа в середине I тыс. н.э.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Образование государства Русь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Русь в конце X – начале XII в.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Культурное пространство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Русь в середине XII – начале XIII в.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Русские земли в середине XIII - XIV в.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Народы и государства степной зоны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Культурное пространство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Формирование единого Русского</w:t>
            </w:r>
            <w:r>
              <w:rPr>
                <w:rFonts w:ascii="Times New Roman" w:hAnsi="Times New Roman"/>
              </w:rPr>
              <w:t xml:space="preserve"> </w:t>
            </w:r>
            <w:r w:rsidRPr="00C2247F">
              <w:rPr>
                <w:rFonts w:ascii="Times New Roman" w:hAnsi="Times New Roman"/>
              </w:rPr>
              <w:t>государства в XV веке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Культурное пространство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</w:rPr>
              <w:t>Региональный компонент</w:t>
            </w:r>
          </w:p>
        </w:tc>
      </w:tr>
      <w:tr w:rsidR="0003741C" w:rsidTr="00D730A1">
        <w:trPr>
          <w:trHeight w:val="1910"/>
        </w:trPr>
        <w:tc>
          <w:tcPr>
            <w:tcW w:w="1400" w:type="dxa"/>
          </w:tcPr>
          <w:p w:rsidR="0003741C" w:rsidRDefault="0003741C" w:rsidP="00D730A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 класс</w:t>
            </w:r>
          </w:p>
        </w:tc>
        <w:tc>
          <w:tcPr>
            <w:tcW w:w="5812" w:type="dxa"/>
            <w:vAlign w:val="bottom"/>
          </w:tcPr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ИСТОРИЯ НОВОГО ВРЕМЕНИ.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XVI-XVII вв. От абсолютизма к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2247F">
              <w:rPr>
                <w:rFonts w:ascii="Times New Roman" w:hAnsi="Times New Roman"/>
                <w:b/>
              </w:rPr>
              <w:t>парламентаризму.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Первые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2247F">
              <w:rPr>
                <w:rFonts w:ascii="Times New Roman" w:hAnsi="Times New Roman"/>
                <w:b/>
              </w:rPr>
              <w:t>буржуазные революции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Европа в конце Х</w:t>
            </w:r>
            <w:proofErr w:type="gramStart"/>
            <w:r w:rsidRPr="00C2247F">
              <w:rPr>
                <w:rFonts w:ascii="Times New Roman" w:hAnsi="Times New Roman"/>
              </w:rPr>
              <w:t>V</w:t>
            </w:r>
            <w:proofErr w:type="gramEnd"/>
            <w:r w:rsidRPr="00C2247F">
              <w:rPr>
                <w:rFonts w:ascii="Times New Roman" w:hAnsi="Times New Roman"/>
              </w:rPr>
              <w:t>— начале XVII в.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Европа в конце Х</w:t>
            </w:r>
            <w:proofErr w:type="gramStart"/>
            <w:r w:rsidRPr="00C2247F">
              <w:rPr>
                <w:rFonts w:ascii="Times New Roman" w:hAnsi="Times New Roman"/>
              </w:rPr>
              <w:t>V</w:t>
            </w:r>
            <w:proofErr w:type="gramEnd"/>
            <w:r w:rsidRPr="00C2247F">
              <w:rPr>
                <w:rFonts w:ascii="Times New Roman" w:hAnsi="Times New Roman"/>
              </w:rPr>
              <w:t>— начале XVII в.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Страны Европы и Северной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Америки в середине XVII—ХVIII в.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</w:rPr>
              <w:t>Страны Востока в XVI—XVIII вв.</w:t>
            </w:r>
          </w:p>
        </w:tc>
        <w:tc>
          <w:tcPr>
            <w:tcW w:w="6314" w:type="dxa"/>
            <w:vAlign w:val="bottom"/>
          </w:tcPr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РОССИЯ В XVI – XVII ВЕКАХ: ОТ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ВЕЛИКОГО КНЯЖЕСТВА К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2247F">
              <w:rPr>
                <w:rFonts w:ascii="Times New Roman" w:hAnsi="Times New Roman"/>
                <w:b/>
              </w:rPr>
              <w:t>ЦАРСТВУ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Россия в XVI веке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Смута в России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Россия в XVII веке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Культурное пространство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</w:rPr>
              <w:t>Региональный компонент</w:t>
            </w:r>
          </w:p>
        </w:tc>
      </w:tr>
      <w:tr w:rsidR="0003741C" w:rsidTr="00D730A1">
        <w:trPr>
          <w:trHeight w:val="2150"/>
        </w:trPr>
        <w:tc>
          <w:tcPr>
            <w:tcW w:w="1400" w:type="dxa"/>
          </w:tcPr>
          <w:p w:rsidR="0003741C" w:rsidRDefault="0003741C" w:rsidP="00D730A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8 класс</w:t>
            </w:r>
          </w:p>
        </w:tc>
        <w:tc>
          <w:tcPr>
            <w:tcW w:w="5812" w:type="dxa"/>
            <w:vAlign w:val="bottom"/>
          </w:tcPr>
          <w:p w:rsidR="0003741C" w:rsidRPr="00C2247F" w:rsidRDefault="0003741C" w:rsidP="00D730A1">
            <w:pPr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ИСТОРИЯ НОВОГО ВРЕМЕНИ.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</w:rPr>
            </w:pPr>
            <w:proofErr w:type="spellStart"/>
            <w:r w:rsidRPr="00C2247F">
              <w:rPr>
                <w:rFonts w:ascii="Times New Roman" w:hAnsi="Times New Roman"/>
                <w:b/>
              </w:rPr>
              <w:t>XVIII</w:t>
            </w:r>
            <w:proofErr w:type="gramStart"/>
            <w:r w:rsidRPr="00C2247F">
              <w:rPr>
                <w:rFonts w:ascii="Times New Roman" w:hAnsi="Times New Roman"/>
                <w:b/>
              </w:rPr>
              <w:t>в</w:t>
            </w:r>
            <w:proofErr w:type="spellEnd"/>
            <w:proofErr w:type="gramEnd"/>
            <w:r w:rsidRPr="00C2247F">
              <w:rPr>
                <w:rFonts w:ascii="Times New Roman" w:hAnsi="Times New Roman"/>
                <w:b/>
              </w:rPr>
              <w:t>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Эпоха Просвещения.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Эпоха промышленного переворота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</w:rPr>
              <w:t>Великая французская революция</w:t>
            </w:r>
          </w:p>
        </w:tc>
        <w:tc>
          <w:tcPr>
            <w:tcW w:w="6314" w:type="dxa"/>
            <w:vAlign w:val="bottom"/>
          </w:tcPr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РОССИЯ В КОНЦЕ XVII - XVIII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b/>
              </w:rPr>
            </w:pPr>
            <w:proofErr w:type="gramStart"/>
            <w:r w:rsidRPr="00C2247F">
              <w:rPr>
                <w:rFonts w:ascii="Times New Roman" w:hAnsi="Times New Roman"/>
                <w:b/>
              </w:rPr>
              <w:t>ВЕКАХ</w:t>
            </w:r>
            <w:proofErr w:type="gramEnd"/>
            <w:r w:rsidRPr="00C2247F">
              <w:rPr>
                <w:rFonts w:ascii="Times New Roman" w:hAnsi="Times New Roman"/>
                <w:b/>
              </w:rPr>
              <w:t>: ОТ ЦАРСТВА К ИМПЕРИИ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Россия в эпоху преобразований Петра I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После Петра Великого: эпоха</w:t>
            </w:r>
            <w:r>
              <w:rPr>
                <w:rFonts w:ascii="Times New Roman" w:hAnsi="Times New Roman"/>
              </w:rPr>
              <w:t xml:space="preserve"> </w:t>
            </w:r>
            <w:r w:rsidRPr="00C2247F">
              <w:rPr>
                <w:rFonts w:ascii="Times New Roman" w:hAnsi="Times New Roman"/>
              </w:rPr>
              <w:t>«дворцовых переворотов»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Россия в 1760-х – 1790- гг. Правление</w:t>
            </w:r>
            <w:r>
              <w:rPr>
                <w:rFonts w:ascii="Times New Roman" w:hAnsi="Times New Roman"/>
              </w:rPr>
              <w:t xml:space="preserve"> </w:t>
            </w:r>
            <w:r w:rsidRPr="00C2247F">
              <w:rPr>
                <w:rFonts w:ascii="Times New Roman" w:hAnsi="Times New Roman"/>
              </w:rPr>
              <w:t>Екатерины II и Павла I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Культурное пространство Российской</w:t>
            </w:r>
            <w:r>
              <w:rPr>
                <w:rFonts w:ascii="Times New Roman" w:hAnsi="Times New Roman"/>
              </w:rPr>
              <w:t xml:space="preserve"> </w:t>
            </w:r>
            <w:r w:rsidRPr="00C2247F">
              <w:rPr>
                <w:rFonts w:ascii="Times New Roman" w:hAnsi="Times New Roman"/>
              </w:rPr>
              <w:t>империи в XVIII в.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Народы России в XVIII в.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Россия при Павле I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</w:rPr>
              <w:t>Региональный компонент</w:t>
            </w:r>
          </w:p>
        </w:tc>
      </w:tr>
      <w:tr w:rsidR="0003741C" w:rsidTr="00D730A1">
        <w:trPr>
          <w:trHeight w:val="2145"/>
        </w:trPr>
        <w:tc>
          <w:tcPr>
            <w:tcW w:w="1400" w:type="dxa"/>
          </w:tcPr>
          <w:p w:rsidR="0003741C" w:rsidRDefault="0003741C" w:rsidP="00D730A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 класс</w:t>
            </w:r>
          </w:p>
        </w:tc>
        <w:tc>
          <w:tcPr>
            <w:tcW w:w="5812" w:type="dxa"/>
            <w:vMerge w:val="restart"/>
            <w:vAlign w:val="bottom"/>
          </w:tcPr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ИСТОРИЯ НОВОГО ВРЕМЕНИ.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XIX в.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 xml:space="preserve">Мир к началу XX в. </w:t>
            </w:r>
            <w:proofErr w:type="gramStart"/>
            <w:r w:rsidRPr="00C2247F">
              <w:rPr>
                <w:rFonts w:ascii="Times New Roman" w:hAnsi="Times New Roman"/>
                <w:b/>
              </w:rPr>
              <w:t>Новейшая</w:t>
            </w:r>
            <w:proofErr w:type="gramEnd"/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  <w:i/>
              </w:rPr>
            </w:pPr>
            <w:r w:rsidRPr="00C2247F">
              <w:rPr>
                <w:rFonts w:ascii="Times New Roman" w:hAnsi="Times New Roman"/>
                <w:b/>
              </w:rPr>
              <w:t xml:space="preserve">история. </w:t>
            </w:r>
            <w:r w:rsidRPr="00C2247F">
              <w:rPr>
                <w:rFonts w:ascii="Times New Roman" w:hAnsi="Times New Roman"/>
                <w:b/>
                <w:i/>
              </w:rPr>
              <w:t>Становление и расцвет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  <w:i/>
              </w:rPr>
            </w:pPr>
            <w:r w:rsidRPr="00C2247F">
              <w:rPr>
                <w:rFonts w:ascii="Times New Roman" w:hAnsi="Times New Roman"/>
                <w:b/>
                <w:i/>
              </w:rPr>
              <w:t>индустриального общества. До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  <w:i/>
              </w:rPr>
            </w:pPr>
            <w:r w:rsidRPr="00C2247F">
              <w:rPr>
                <w:rFonts w:ascii="Times New Roman" w:hAnsi="Times New Roman"/>
                <w:b/>
                <w:i/>
              </w:rPr>
              <w:t>начала Первой мировой войны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Страны Европы и Северной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 xml:space="preserve">Америки в первой половине ХIХ </w:t>
            </w:r>
            <w:proofErr w:type="gramStart"/>
            <w:r w:rsidRPr="00C2247F">
              <w:rPr>
                <w:rFonts w:ascii="Times New Roman" w:hAnsi="Times New Roman"/>
              </w:rPr>
              <w:t>в</w:t>
            </w:r>
            <w:proofErr w:type="gramEnd"/>
            <w:r w:rsidRPr="00C2247F">
              <w:rPr>
                <w:rFonts w:ascii="Times New Roman" w:hAnsi="Times New Roman"/>
              </w:rPr>
              <w:t>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Страны Европы и Северной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 xml:space="preserve">Америки во второй половине ХIХ </w:t>
            </w:r>
            <w:proofErr w:type="gramStart"/>
            <w:r w:rsidRPr="00C2247F">
              <w:rPr>
                <w:rFonts w:ascii="Times New Roman" w:hAnsi="Times New Roman"/>
              </w:rPr>
              <w:t>в</w:t>
            </w:r>
            <w:proofErr w:type="gramEnd"/>
            <w:r w:rsidRPr="00C2247F">
              <w:rPr>
                <w:rFonts w:ascii="Times New Roman" w:hAnsi="Times New Roman"/>
              </w:rPr>
              <w:t>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Экономическое и социально-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политическое развитие стран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 xml:space="preserve">Европы и США в конце ХIХ </w:t>
            </w:r>
            <w:proofErr w:type="gramStart"/>
            <w:r w:rsidRPr="00C2247F">
              <w:rPr>
                <w:rFonts w:ascii="Times New Roman" w:hAnsi="Times New Roman"/>
              </w:rPr>
              <w:t>в</w:t>
            </w:r>
            <w:proofErr w:type="gramEnd"/>
            <w:r w:rsidRPr="00C2247F">
              <w:rPr>
                <w:rFonts w:ascii="Times New Roman" w:hAnsi="Times New Roman"/>
              </w:rPr>
              <w:t>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 xml:space="preserve">Страны Азии в ХIХ </w:t>
            </w:r>
            <w:proofErr w:type="gramStart"/>
            <w:r w:rsidRPr="00C2247F">
              <w:rPr>
                <w:rFonts w:ascii="Times New Roman" w:hAnsi="Times New Roman"/>
              </w:rPr>
              <w:t>в</w:t>
            </w:r>
            <w:proofErr w:type="gramEnd"/>
            <w:r w:rsidRPr="00C2247F">
              <w:rPr>
                <w:rFonts w:ascii="Times New Roman" w:hAnsi="Times New Roman"/>
              </w:rPr>
              <w:t>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 xml:space="preserve">Война за независимость </w:t>
            </w:r>
            <w:proofErr w:type="gramStart"/>
            <w:r w:rsidRPr="00C2247F">
              <w:rPr>
                <w:rFonts w:ascii="Times New Roman" w:hAnsi="Times New Roman"/>
              </w:rPr>
              <w:t>в</w:t>
            </w:r>
            <w:proofErr w:type="gramEnd"/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Латинской Америке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Народы Африки в Новое время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Развитие культуры в XIX в.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Международные отношения в XIX в.</w:t>
            </w:r>
          </w:p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</w:rPr>
              <w:t>Мир в 1900—1914 гг.</w:t>
            </w:r>
          </w:p>
        </w:tc>
        <w:tc>
          <w:tcPr>
            <w:tcW w:w="6314" w:type="dxa"/>
            <w:vMerge w:val="restart"/>
            <w:vAlign w:val="bottom"/>
          </w:tcPr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>IV. РОССИЙСКАЯ ИМПЕРИЯ В XIX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  <w:b/>
              </w:rPr>
              <w:t xml:space="preserve">– </w:t>
            </w:r>
            <w:proofErr w:type="gramStart"/>
            <w:r w:rsidRPr="00C2247F">
              <w:rPr>
                <w:rFonts w:ascii="Times New Roman" w:hAnsi="Times New Roman"/>
                <w:b/>
              </w:rPr>
              <w:t>НАЧАЛЕ</w:t>
            </w:r>
            <w:proofErr w:type="gramEnd"/>
            <w:r w:rsidRPr="00C2247F">
              <w:rPr>
                <w:rFonts w:ascii="Times New Roman" w:hAnsi="Times New Roman"/>
                <w:b/>
              </w:rPr>
              <w:t xml:space="preserve"> XX ВВ.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u w:val="single"/>
              </w:rPr>
            </w:pPr>
            <w:r w:rsidRPr="00C2247F">
              <w:rPr>
                <w:rFonts w:ascii="Times New Roman" w:hAnsi="Times New Roman"/>
                <w:u w:val="single"/>
              </w:rPr>
              <w:t>Россия на пути к реформам (1801–1861)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Александровская эпоха: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государственный либерализм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Отечественная война 1812 г.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Николаевское самодержавие: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государственный консерватизм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 xml:space="preserve">Крепостнический социум. 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Деревня и город.</w:t>
            </w:r>
          </w:p>
          <w:p w:rsidR="0003741C" w:rsidRPr="00C2247F" w:rsidRDefault="0003741C" w:rsidP="00D730A1">
            <w:pPr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Культурное пространство империи в первой половине XIX в.</w:t>
            </w:r>
          </w:p>
          <w:p w:rsidR="0003741C" w:rsidRPr="00C2247F" w:rsidRDefault="0003741C" w:rsidP="00D730A1">
            <w:pPr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Формирование гражданского</w:t>
            </w:r>
            <w:r>
              <w:rPr>
                <w:rFonts w:ascii="Times New Roman" w:hAnsi="Times New Roman"/>
              </w:rPr>
              <w:t xml:space="preserve"> </w:t>
            </w:r>
            <w:r w:rsidRPr="00C2247F">
              <w:rPr>
                <w:rFonts w:ascii="Times New Roman" w:hAnsi="Times New Roman"/>
              </w:rPr>
              <w:t>правосознания. Основные течения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общественной мысли</w:t>
            </w:r>
            <w:r>
              <w:rPr>
                <w:rFonts w:ascii="Times New Roman" w:hAnsi="Times New Roman"/>
              </w:rPr>
              <w:t>.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u w:val="single"/>
              </w:rPr>
            </w:pPr>
            <w:r w:rsidRPr="00C2247F">
              <w:rPr>
                <w:rFonts w:ascii="Times New Roman" w:hAnsi="Times New Roman"/>
                <w:u w:val="single"/>
              </w:rPr>
              <w:t>Россия в эпоху реформ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 w:rsidRPr="00C2247F">
              <w:rPr>
                <w:rFonts w:ascii="Times New Roman" w:hAnsi="Times New Roman"/>
              </w:rPr>
              <w:t>Преобразования Александра II: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социальная и правовая модернизация</w:t>
            </w:r>
            <w:r>
              <w:rPr>
                <w:rFonts w:ascii="Times New Roman" w:hAnsi="Times New Roman"/>
              </w:rPr>
              <w:t xml:space="preserve"> </w:t>
            </w:r>
            <w:r w:rsidRPr="00C2247F">
              <w:rPr>
                <w:rFonts w:ascii="Times New Roman" w:hAnsi="Times New Roman"/>
              </w:rPr>
              <w:t>«Народное самодержавие»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Александра III</w:t>
            </w:r>
            <w:r>
              <w:rPr>
                <w:rFonts w:ascii="Times New Roman" w:hAnsi="Times New Roman"/>
              </w:rPr>
              <w:t>.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Пореформенный социум. Сельское</w:t>
            </w:r>
            <w:r>
              <w:rPr>
                <w:rFonts w:ascii="Times New Roman" w:hAnsi="Times New Roman"/>
              </w:rPr>
              <w:t xml:space="preserve"> </w:t>
            </w:r>
            <w:r w:rsidRPr="00C2247F">
              <w:rPr>
                <w:rFonts w:ascii="Times New Roman" w:hAnsi="Times New Roman"/>
              </w:rPr>
              <w:t>хозяйство и промышленность</w:t>
            </w:r>
          </w:p>
          <w:p w:rsidR="0003741C" w:rsidRPr="00C2247F" w:rsidRDefault="0003741C" w:rsidP="00D730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C2247F">
              <w:rPr>
                <w:rFonts w:ascii="Times New Roman" w:hAnsi="Times New Roman"/>
              </w:rPr>
              <w:t>Культурное пространство империи во второй половине XIX в.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Этнокультурный облик империи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Формирование гражданского общества и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u w:val="single"/>
              </w:rPr>
            </w:pPr>
            <w:r w:rsidRPr="00C2247F">
              <w:rPr>
                <w:rFonts w:ascii="Times New Roman" w:hAnsi="Times New Roman"/>
                <w:u w:val="single"/>
              </w:rPr>
              <w:t>Кризис империи в начале ХХ века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Первая российская революция 1905-</w:t>
            </w:r>
            <w:r>
              <w:rPr>
                <w:rFonts w:ascii="Times New Roman" w:hAnsi="Times New Roman"/>
              </w:rPr>
              <w:t xml:space="preserve"> </w:t>
            </w:r>
            <w:r w:rsidRPr="00C2247F">
              <w:rPr>
                <w:rFonts w:ascii="Times New Roman" w:hAnsi="Times New Roman"/>
              </w:rPr>
              <w:t>1907 гг. Начало парламентаризма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Общество и власть после революции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  <w:r w:rsidRPr="00C2247F">
              <w:rPr>
                <w:rFonts w:ascii="Times New Roman" w:hAnsi="Times New Roman"/>
              </w:rPr>
              <w:t>«Серебряный век» российской культуры</w:t>
            </w:r>
          </w:p>
          <w:p w:rsidR="0003741C" w:rsidRPr="00C2247F" w:rsidRDefault="0003741C" w:rsidP="00D730A1">
            <w:pPr>
              <w:ind w:left="180"/>
              <w:rPr>
                <w:rFonts w:ascii="Times New Roman" w:hAnsi="Times New Roman"/>
                <w:b/>
              </w:rPr>
            </w:pPr>
            <w:r w:rsidRPr="00C2247F">
              <w:rPr>
                <w:rFonts w:ascii="Times New Roman" w:hAnsi="Times New Roman"/>
              </w:rPr>
              <w:t>Региональный компонент</w:t>
            </w:r>
          </w:p>
        </w:tc>
      </w:tr>
      <w:tr w:rsidR="0003741C" w:rsidTr="00D730A1">
        <w:trPr>
          <w:trHeight w:val="852"/>
        </w:trPr>
        <w:tc>
          <w:tcPr>
            <w:tcW w:w="1400" w:type="dxa"/>
          </w:tcPr>
          <w:p w:rsidR="0003741C" w:rsidRDefault="0003741C" w:rsidP="00D730A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812" w:type="dxa"/>
            <w:vMerge/>
            <w:vAlign w:val="bottom"/>
          </w:tcPr>
          <w:p w:rsidR="0003741C" w:rsidRPr="00C2247F" w:rsidRDefault="0003741C" w:rsidP="00D730A1">
            <w:pPr>
              <w:ind w:left="8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314" w:type="dxa"/>
            <w:vMerge/>
            <w:vAlign w:val="bottom"/>
          </w:tcPr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</w:p>
        </w:tc>
      </w:tr>
      <w:tr w:rsidR="0003741C" w:rsidTr="00D730A1">
        <w:trPr>
          <w:trHeight w:val="3394"/>
        </w:trPr>
        <w:tc>
          <w:tcPr>
            <w:tcW w:w="1400" w:type="dxa"/>
          </w:tcPr>
          <w:p w:rsidR="0003741C" w:rsidRDefault="0003741C" w:rsidP="00D730A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812" w:type="dxa"/>
            <w:vMerge/>
            <w:vAlign w:val="bottom"/>
          </w:tcPr>
          <w:p w:rsidR="0003741C" w:rsidRPr="00C2247F" w:rsidRDefault="0003741C" w:rsidP="00D730A1">
            <w:pPr>
              <w:ind w:left="80"/>
              <w:rPr>
                <w:rFonts w:ascii="Times New Roman" w:hAnsi="Times New Roman"/>
              </w:rPr>
            </w:pPr>
          </w:p>
        </w:tc>
        <w:tc>
          <w:tcPr>
            <w:tcW w:w="6314" w:type="dxa"/>
            <w:vMerge/>
            <w:vAlign w:val="bottom"/>
          </w:tcPr>
          <w:p w:rsidR="0003741C" w:rsidRPr="00C2247F" w:rsidRDefault="0003741C" w:rsidP="00D730A1">
            <w:pPr>
              <w:ind w:left="180"/>
              <w:rPr>
                <w:rFonts w:ascii="Times New Roman" w:hAnsi="Times New Roman"/>
              </w:rPr>
            </w:pPr>
          </w:p>
        </w:tc>
      </w:tr>
    </w:tbl>
    <w:p w:rsidR="0003741C" w:rsidRPr="00E4746F" w:rsidRDefault="0003741C" w:rsidP="0003741C">
      <w:pPr>
        <w:spacing w:line="240" w:lineRule="auto"/>
        <w:ind w:left="1260"/>
        <w:rPr>
          <w:rFonts w:ascii="Times New Roman" w:hAnsi="Times New Roman"/>
          <w:b/>
        </w:rPr>
      </w:pP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bookmarkStart w:id="1" w:name="page169"/>
      <w:bookmarkEnd w:id="1"/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СОДЕРЖАНИЕ КУРСА ДЛЯ 5 КЛАССА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ind w:left="-284" w:right="8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lastRenderedPageBreak/>
        <w:t xml:space="preserve">Что изучает история. </w:t>
      </w:r>
      <w:proofErr w:type="gramStart"/>
      <w:r w:rsidRPr="00E4746F">
        <w:rPr>
          <w:rFonts w:ascii="Times New Roman" w:hAnsi="Times New Roman"/>
        </w:rPr>
        <w:t>Историческая хронология (счет лет «до н. э.» и «н. э.»). Историческая карта.</w:t>
      </w:r>
      <w:proofErr w:type="gramEnd"/>
      <w:r w:rsidRPr="00E4746F">
        <w:rPr>
          <w:rFonts w:ascii="Times New Roman" w:hAnsi="Times New Roman"/>
        </w:rPr>
        <w:t xml:space="preserve"> Источники исторических знаний. Вспомогательные исторические науки.</w:t>
      </w:r>
    </w:p>
    <w:p w:rsidR="0003741C" w:rsidRPr="00E4746F" w:rsidRDefault="0003741C" w:rsidP="0003741C">
      <w:pPr>
        <w:spacing w:line="240" w:lineRule="auto"/>
        <w:ind w:right="8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  <w:b/>
        </w:rPr>
        <w:t xml:space="preserve">Первобытность. </w:t>
      </w:r>
      <w:r w:rsidRPr="00E4746F">
        <w:rPr>
          <w:rFonts w:ascii="Times New Roman" w:hAnsi="Times New Roman"/>
        </w:rPr>
        <w:t>Расселение древнейшего человека.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Человек разумный.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Условия жизни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 xml:space="preserve">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</w:r>
      <w:proofErr w:type="gramStart"/>
      <w:r w:rsidRPr="00E4746F">
        <w:rPr>
          <w:rFonts w:ascii="Times New Roman" w:hAnsi="Times New Roman"/>
        </w:rPr>
        <w:t>к</w:t>
      </w:r>
      <w:proofErr w:type="gramEnd"/>
      <w:r w:rsidRPr="00E4746F">
        <w:rPr>
          <w:rFonts w:ascii="Times New Roman" w:hAnsi="Times New Roman"/>
        </w:rPr>
        <w:t xml:space="preserve"> соседской. Появление ремесел и торговли. Возникновение древнейших цивилизаций.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  <w:b/>
        </w:rPr>
        <w:t xml:space="preserve">Древний мир: </w:t>
      </w:r>
      <w:r w:rsidRPr="00E4746F">
        <w:rPr>
          <w:rFonts w:ascii="Times New Roman" w:hAnsi="Times New Roman"/>
        </w:rPr>
        <w:t>понятие и хронология.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Карта Древнего мира.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  <w:b/>
        </w:rPr>
        <w:t>Древний Восток</w:t>
      </w:r>
      <w:r w:rsidRPr="00E4746F">
        <w:rPr>
          <w:rFonts w:ascii="Times New Roman" w:hAnsi="Times New Roman"/>
        </w:rPr>
        <w:t xml:space="preserve"> 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</w:r>
      <w:proofErr w:type="spellStart"/>
      <w:r w:rsidRPr="00E4746F">
        <w:rPr>
          <w:rFonts w:ascii="Times New Roman" w:hAnsi="Times New Roman"/>
        </w:rPr>
        <w:t>Нововавилонское</w:t>
      </w:r>
      <w:proofErr w:type="spellEnd"/>
      <w:r w:rsidRPr="00E4746F">
        <w:rPr>
          <w:rFonts w:ascii="Times New Roman" w:hAnsi="Times New Roman"/>
        </w:rPr>
        <w:t xml:space="preserve"> царство: завоевания, легендарные памятники города Вавилона.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Древний Египет. Условия жизни и занятия населения. Управление государством (фараон, чиновники). Религиозные верования египтян. Жрецы. Фараон-реформатор Эхнатон.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Военные походы.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Рабы.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Познания древних египтян.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Письменность.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Храмы и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пирамиды.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E4746F">
        <w:rPr>
          <w:rFonts w:ascii="Times New Roman" w:hAnsi="Times New Roman"/>
        </w:rPr>
        <w:t>варны</w:t>
      </w:r>
      <w:proofErr w:type="spellEnd"/>
      <w:r w:rsidRPr="00E4746F">
        <w:rPr>
          <w:rFonts w:ascii="Times New Roman" w:hAnsi="Times New Roman"/>
        </w:rPr>
        <w:t>. Религиозные верования, легенды и сказания. Возникновение буддизма. Культурное наследие Древней Индии.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Древний Китай. Условия жизни и хозяйственная деятельность населения. Создание объединенного государства. Империи </w:t>
      </w:r>
      <w:proofErr w:type="spellStart"/>
      <w:r w:rsidRPr="00E4746F">
        <w:rPr>
          <w:rFonts w:ascii="Times New Roman" w:hAnsi="Times New Roman"/>
        </w:rPr>
        <w:t>Цинь</w:t>
      </w:r>
      <w:proofErr w:type="spellEnd"/>
      <w:r w:rsidRPr="00E4746F">
        <w:rPr>
          <w:rFonts w:ascii="Times New Roman" w:hAnsi="Times New Roman"/>
        </w:rPr>
        <w:t xml:space="preserve"> и </w:t>
      </w:r>
      <w:proofErr w:type="spellStart"/>
      <w:r w:rsidRPr="00E4746F">
        <w:rPr>
          <w:rFonts w:ascii="Times New Roman" w:hAnsi="Times New Roman"/>
        </w:rPr>
        <w:t>Хань</w:t>
      </w:r>
      <w:proofErr w:type="spellEnd"/>
      <w:r w:rsidRPr="00E4746F">
        <w:rPr>
          <w:rFonts w:ascii="Times New Roman" w:hAnsi="Times New Roman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  <w:b/>
        </w:rPr>
        <w:t xml:space="preserve">Античный мир: </w:t>
      </w:r>
      <w:r w:rsidRPr="00E4746F">
        <w:rPr>
          <w:rFonts w:ascii="Times New Roman" w:hAnsi="Times New Roman"/>
        </w:rPr>
        <w:t>понятие.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Карта античного мира.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Древняя Греция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Население Древней Греции: условия жизни и занятия. Древнейшие государства на Крите. </w:t>
      </w:r>
      <w:r w:rsidRPr="00E4746F">
        <w:rPr>
          <w:rFonts w:ascii="Times New Roman" w:hAnsi="Times New Roman"/>
          <w:i/>
        </w:rPr>
        <w:t>Государства ахейской Греции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(Микены,</w:t>
      </w:r>
      <w:r w:rsidRPr="00E4746F">
        <w:rPr>
          <w:rFonts w:ascii="Times New Roman" w:hAnsi="Times New Roman"/>
        </w:rPr>
        <w:t xml:space="preserve"> </w:t>
      </w:r>
      <w:proofErr w:type="spellStart"/>
      <w:r w:rsidRPr="00E4746F">
        <w:rPr>
          <w:rFonts w:ascii="Times New Roman" w:hAnsi="Times New Roman"/>
          <w:i/>
        </w:rPr>
        <w:t>Тиринф</w:t>
      </w:r>
      <w:proofErr w:type="spellEnd"/>
      <w:r w:rsidRPr="00E4746F">
        <w:rPr>
          <w:rFonts w:ascii="Times New Roman" w:hAnsi="Times New Roman"/>
          <w:i/>
        </w:rPr>
        <w:t xml:space="preserve"> и др.).</w:t>
      </w:r>
      <w:r w:rsidRPr="00E4746F">
        <w:rPr>
          <w:rFonts w:ascii="Times New Roman" w:hAnsi="Times New Roman"/>
        </w:rPr>
        <w:t xml:space="preserve"> Троянская война. «Илиада» и «Одиссея». Верования древних греков. Сказания о богах и героях.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E4746F">
        <w:rPr>
          <w:rFonts w:ascii="Times New Roman" w:hAnsi="Times New Roman"/>
          <w:i/>
        </w:rPr>
        <w:t xml:space="preserve">реформы </w:t>
      </w:r>
      <w:proofErr w:type="spellStart"/>
      <w:r w:rsidRPr="00E4746F">
        <w:rPr>
          <w:rFonts w:ascii="Times New Roman" w:hAnsi="Times New Roman"/>
          <w:i/>
        </w:rPr>
        <w:t>Клисфена</w:t>
      </w:r>
      <w:proofErr w:type="spellEnd"/>
      <w:r w:rsidRPr="00E4746F">
        <w:rPr>
          <w:rFonts w:ascii="Times New Roman" w:hAnsi="Times New Roman"/>
          <w:i/>
        </w:rPr>
        <w:t>.</w:t>
      </w:r>
      <w:r w:rsidRPr="00E4746F">
        <w:rPr>
          <w:rFonts w:ascii="Times New Roman" w:hAnsi="Times New Roman"/>
        </w:rPr>
        <w:t xml:space="preserve"> Спарта: основные группы населения, политическое устройство. Спартанское воспитание. Организация военного дела.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lastRenderedPageBreak/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Древний Рим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E4746F">
        <w:rPr>
          <w:rFonts w:ascii="Times New Roman" w:hAnsi="Times New Roman"/>
          <w:i/>
        </w:rPr>
        <w:t xml:space="preserve">Реформы </w:t>
      </w:r>
      <w:proofErr w:type="spellStart"/>
      <w:r w:rsidRPr="00E4746F">
        <w:rPr>
          <w:rFonts w:ascii="Times New Roman" w:hAnsi="Times New Roman"/>
          <w:i/>
        </w:rPr>
        <w:t>Гракхов</w:t>
      </w:r>
      <w:proofErr w:type="spellEnd"/>
      <w:r w:rsidRPr="00E4746F">
        <w:rPr>
          <w:rFonts w:ascii="Times New Roman" w:hAnsi="Times New Roman"/>
          <w:i/>
        </w:rPr>
        <w:t>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Рабство в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Древнем Риме.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От республики к империи. Гражданские войны в Риме. Гай Юлий Цезарь. Установление императорской власти; </w:t>
      </w:r>
      <w:proofErr w:type="spellStart"/>
      <w:r w:rsidRPr="00E4746F">
        <w:rPr>
          <w:rFonts w:ascii="Times New Roman" w:hAnsi="Times New Roman"/>
        </w:rPr>
        <w:t>Октавиан</w:t>
      </w:r>
      <w:proofErr w:type="spellEnd"/>
      <w:r w:rsidRPr="00E4746F">
        <w:rPr>
          <w:rFonts w:ascii="Times New Roman" w:hAnsi="Times New Roman"/>
        </w:rPr>
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 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Историческое и культурное наследие древних цивилизаций.</w:t>
      </w:r>
    </w:p>
    <w:p w:rsidR="0003741C" w:rsidRDefault="0003741C" w:rsidP="0003741C">
      <w:pPr>
        <w:spacing w:line="240" w:lineRule="auto"/>
        <w:ind w:right="22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</w:t>
      </w:r>
    </w:p>
    <w:p w:rsidR="0003741C" w:rsidRDefault="0003741C" w:rsidP="0003741C">
      <w:pPr>
        <w:spacing w:line="240" w:lineRule="auto"/>
        <w:ind w:right="2280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ind w:right="228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</w:t>
      </w:r>
      <w:r w:rsidRPr="00E4746F">
        <w:rPr>
          <w:rFonts w:ascii="Times New Roman" w:hAnsi="Times New Roman"/>
          <w:b/>
        </w:rPr>
        <w:t xml:space="preserve">СОДЕРЖАНИЕ КУРСА ДЛЯ 6КЛАССА </w:t>
      </w:r>
    </w:p>
    <w:p w:rsidR="0003741C" w:rsidRPr="00E4746F" w:rsidRDefault="0003741C" w:rsidP="0003741C">
      <w:pPr>
        <w:spacing w:line="240" w:lineRule="auto"/>
        <w:ind w:right="2280" w:firstLine="2264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История средних веков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>Средние века: понятие и хронологические рамки.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Раннее Средневековье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Начало Средневековья. Великое переселение народов. Образование варварских королевств.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Народы Европы в раннее Средневековье. Франки: расселение, занятия, общественное устройство. </w:t>
      </w:r>
      <w:r w:rsidRPr="00E4746F">
        <w:rPr>
          <w:rFonts w:ascii="Times New Roman" w:hAnsi="Times New Roman"/>
          <w:i/>
        </w:rPr>
        <w:t>Законы франков; «</w:t>
      </w:r>
      <w:proofErr w:type="gramStart"/>
      <w:r w:rsidRPr="00E4746F">
        <w:rPr>
          <w:rFonts w:ascii="Times New Roman" w:hAnsi="Times New Roman"/>
          <w:i/>
        </w:rPr>
        <w:t>Салическая</w:t>
      </w:r>
      <w:proofErr w:type="gramEnd"/>
      <w:r w:rsidRPr="00E4746F">
        <w:rPr>
          <w:rFonts w:ascii="Times New Roman" w:hAnsi="Times New Roman"/>
          <w:i/>
        </w:rPr>
        <w:t xml:space="preserve"> правда».</w:t>
      </w:r>
      <w:r w:rsidRPr="00E4746F">
        <w:rPr>
          <w:rFonts w:ascii="Times New Roman" w:hAnsi="Times New Roman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lastRenderedPageBreak/>
        <w:t>Византийская империя в IV—XI 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Арабы в VI—ХI 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Зрелое Средневековье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Крестьянство: феодальная зависимость, повинности, условия жизни. Крестьянская община.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Духовно-рыцарские ордены. </w:t>
      </w:r>
      <w:r w:rsidRPr="00E4746F">
        <w:rPr>
          <w:rFonts w:ascii="Times New Roman" w:hAnsi="Times New Roman"/>
          <w:i/>
        </w:rPr>
        <w:t>Ереси: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причины возникновения и распространения.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Преследование еретиков.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Государства Европы в XII—ХV 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</w:t>
      </w:r>
      <w:proofErr w:type="spellStart"/>
      <w:r w:rsidRPr="00E4746F">
        <w:rPr>
          <w:rFonts w:ascii="Times New Roman" w:hAnsi="Times New Roman"/>
        </w:rPr>
        <w:t>д’Арк</w:t>
      </w:r>
      <w:proofErr w:type="spellEnd"/>
      <w:r w:rsidRPr="00E4746F">
        <w:rPr>
          <w:rFonts w:ascii="Times New Roman" w:hAnsi="Times New Roman"/>
        </w:rPr>
        <w:t xml:space="preserve">. Германские государства в XII—XV вв. Реконкиста и образование централизованных государств на Пиренейском полуострове. Итальянские республики в XII—XV вв. Экономическое и социальное развитие европейских стран. Обострение социальных противоречий в XIV в. </w:t>
      </w:r>
      <w:r w:rsidRPr="00E4746F">
        <w:rPr>
          <w:rFonts w:ascii="Times New Roman" w:hAnsi="Times New Roman"/>
          <w:i/>
        </w:rPr>
        <w:t>(Жакерия,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восстание </w:t>
      </w:r>
      <w:proofErr w:type="spellStart"/>
      <w:r w:rsidRPr="00E4746F">
        <w:rPr>
          <w:rFonts w:ascii="Times New Roman" w:hAnsi="Times New Roman"/>
          <w:i/>
        </w:rPr>
        <w:t>Уота</w:t>
      </w:r>
      <w:proofErr w:type="spellEnd"/>
      <w:r w:rsidRPr="00E4746F">
        <w:rPr>
          <w:rFonts w:ascii="Times New Roman" w:hAnsi="Times New Roman"/>
          <w:i/>
        </w:rPr>
        <w:t xml:space="preserve"> </w:t>
      </w:r>
      <w:proofErr w:type="spellStart"/>
      <w:r w:rsidRPr="00E4746F">
        <w:rPr>
          <w:rFonts w:ascii="Times New Roman" w:hAnsi="Times New Roman"/>
          <w:i/>
        </w:rPr>
        <w:t>Тайлера</w:t>
      </w:r>
      <w:proofErr w:type="spellEnd"/>
      <w:r w:rsidRPr="00E4746F">
        <w:rPr>
          <w:rFonts w:ascii="Times New Roman" w:hAnsi="Times New Roman"/>
          <w:i/>
        </w:rPr>
        <w:t xml:space="preserve">). </w:t>
      </w:r>
      <w:r w:rsidRPr="00E4746F">
        <w:rPr>
          <w:rFonts w:ascii="Times New Roman" w:hAnsi="Times New Roman"/>
        </w:rPr>
        <w:t>Гуситское движение в Чехии.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Византийская империя и славянские государства в XII—XV вв. Экспансия турок-османов и падение Византии.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  <w:b/>
        </w:rPr>
        <w:t xml:space="preserve">Страны Востока в Средние века. </w:t>
      </w:r>
      <w:r w:rsidRPr="00E4746F">
        <w:rPr>
          <w:rFonts w:ascii="Times New Roman" w:hAnsi="Times New Roman"/>
        </w:rPr>
        <w:t>Османская империя: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завоевания турок-османов,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 xml:space="preserve">управление империей, </w:t>
      </w:r>
      <w:r w:rsidRPr="00E4746F">
        <w:rPr>
          <w:rFonts w:ascii="Times New Roman" w:hAnsi="Times New Roman"/>
          <w:i/>
        </w:rPr>
        <w:t>положение покоренных народов</w:t>
      </w:r>
      <w:r w:rsidRPr="00E4746F">
        <w:rPr>
          <w:rFonts w:ascii="Times New Roman" w:hAnsi="Times New Roman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E4746F">
        <w:rPr>
          <w:rFonts w:ascii="Times New Roman" w:hAnsi="Times New Roman"/>
          <w:i/>
        </w:rPr>
        <w:t>Делийский султанат.</w:t>
      </w:r>
      <w:r w:rsidRPr="00E4746F">
        <w:rPr>
          <w:rFonts w:ascii="Times New Roman" w:hAnsi="Times New Roman"/>
        </w:rPr>
        <w:t xml:space="preserve"> Культура народов Востока. Литература. Архитектура. Традиционные искусства и ремесла.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  <w:b/>
        </w:rPr>
        <w:t xml:space="preserve">Государства доколумбовой Америки. </w:t>
      </w:r>
      <w:r w:rsidRPr="00E4746F">
        <w:rPr>
          <w:rFonts w:ascii="Times New Roman" w:hAnsi="Times New Roman"/>
        </w:rPr>
        <w:t>Общественный строй.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Религиозные верования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населения. Культура.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Историческое и культурное наследие Средневековья.</w:t>
      </w:r>
    </w:p>
    <w:p w:rsidR="0003741C" w:rsidRPr="00E4746F" w:rsidRDefault="0003741C" w:rsidP="0003741C">
      <w:pPr>
        <w:spacing w:line="240" w:lineRule="auto"/>
        <w:ind w:right="4200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История России</w:t>
      </w:r>
      <w:proofErr w:type="gramStart"/>
      <w:r w:rsidRPr="00E4746F">
        <w:rPr>
          <w:rFonts w:ascii="Times New Roman" w:hAnsi="Times New Roman"/>
          <w:b/>
        </w:rPr>
        <w:t xml:space="preserve"> О</w:t>
      </w:r>
      <w:proofErr w:type="gramEnd"/>
      <w:r w:rsidRPr="00E4746F">
        <w:rPr>
          <w:rFonts w:ascii="Times New Roman" w:hAnsi="Times New Roman"/>
          <w:b/>
        </w:rPr>
        <w:t>т Древней Руси к Российскому государству Введение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lastRenderedPageBreak/>
        <w:t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Народы и государства на территории нашей страны в древности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Заселение территории нашей страны человеком. Каменный век. </w:t>
      </w:r>
      <w:r w:rsidRPr="00E4746F">
        <w:rPr>
          <w:rFonts w:ascii="Times New Roman" w:hAnsi="Times New Roman"/>
          <w:i/>
        </w:rPr>
        <w:t>Особенности перехода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от присваивающего хозяйства к </w:t>
      </w:r>
      <w:proofErr w:type="gramStart"/>
      <w:r w:rsidRPr="00E4746F">
        <w:rPr>
          <w:rFonts w:ascii="Times New Roman" w:hAnsi="Times New Roman"/>
          <w:i/>
        </w:rPr>
        <w:t>производящему</w:t>
      </w:r>
      <w:proofErr w:type="gramEnd"/>
      <w:r w:rsidRPr="00E4746F">
        <w:rPr>
          <w:rFonts w:ascii="Times New Roman" w:hAnsi="Times New Roman"/>
          <w:i/>
        </w:rPr>
        <w:t xml:space="preserve">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</w:r>
      <w:proofErr w:type="gramStart"/>
      <w:r w:rsidRPr="00E4746F">
        <w:rPr>
          <w:rFonts w:ascii="Times New Roman" w:hAnsi="Times New Roman"/>
          <w:i/>
        </w:rPr>
        <w:t>веке</w:t>
      </w:r>
      <w:proofErr w:type="gramEnd"/>
      <w:r w:rsidRPr="00E4746F">
        <w:rPr>
          <w:rFonts w:ascii="Times New Roman" w:hAnsi="Times New Roman"/>
          <w:i/>
        </w:rPr>
        <w:t>. Степь и ее роль в распространении культурных взаимовлияний.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Народы, проживавшие на этой территории до середины I тысячелетия до н.э. </w:t>
      </w:r>
      <w:r w:rsidRPr="00E4746F">
        <w:rPr>
          <w:rFonts w:ascii="Times New Roman" w:hAnsi="Times New Roman"/>
          <w:i/>
        </w:rPr>
        <w:t>Античные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города-государства Северного Причерноморья. </w:t>
      </w:r>
      <w:proofErr w:type="spellStart"/>
      <w:r w:rsidRPr="00E4746F">
        <w:rPr>
          <w:rFonts w:ascii="Times New Roman" w:hAnsi="Times New Roman"/>
          <w:i/>
        </w:rPr>
        <w:t>Боспорское</w:t>
      </w:r>
      <w:proofErr w:type="spellEnd"/>
      <w:r w:rsidRPr="00E4746F">
        <w:rPr>
          <w:rFonts w:ascii="Times New Roman" w:hAnsi="Times New Roman"/>
          <w:i/>
        </w:rPr>
        <w:t xml:space="preserve"> царство. Скифское царство. Дербент.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Восточная Европа в середине I тыс. н. э.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Великое переселение народов. </w:t>
      </w:r>
      <w:r w:rsidRPr="00E4746F">
        <w:rPr>
          <w:rFonts w:ascii="Times New Roman" w:hAnsi="Times New Roman"/>
          <w:i/>
        </w:rPr>
        <w:t>Миграция готов.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Нашествие гуннов.</w:t>
      </w:r>
      <w:r w:rsidRPr="00E4746F">
        <w:rPr>
          <w:rFonts w:ascii="Times New Roman" w:hAnsi="Times New Roman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E4746F">
        <w:rPr>
          <w:rFonts w:ascii="Times New Roman" w:hAnsi="Times New Roman"/>
          <w:i/>
        </w:rPr>
        <w:t>Славянские общности Восточной Европы.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Их соседи – </w:t>
      </w:r>
      <w:proofErr w:type="spellStart"/>
      <w:r w:rsidRPr="00E4746F">
        <w:rPr>
          <w:rFonts w:ascii="Times New Roman" w:hAnsi="Times New Roman"/>
        </w:rPr>
        <w:t>балты</w:t>
      </w:r>
      <w:proofErr w:type="spellEnd"/>
      <w:r w:rsidRPr="00E4746F">
        <w:rPr>
          <w:rFonts w:ascii="Times New Roman" w:hAnsi="Times New Roman"/>
        </w:rPr>
        <w:t xml:space="preserve"> и финно-</w:t>
      </w:r>
      <w:proofErr w:type="spellStart"/>
      <w:r w:rsidRPr="00E4746F">
        <w:rPr>
          <w:rFonts w:ascii="Times New Roman" w:hAnsi="Times New Roman"/>
        </w:rPr>
        <w:t>угры</w:t>
      </w:r>
      <w:proofErr w:type="spellEnd"/>
      <w:r w:rsidRPr="00E4746F">
        <w:rPr>
          <w:rFonts w:ascii="Times New Roman" w:hAnsi="Times New Roman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E4746F">
        <w:rPr>
          <w:rFonts w:ascii="Times New Roman" w:hAnsi="Times New Roman"/>
          <w:i/>
        </w:rPr>
        <w:t>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i/>
        </w:rPr>
      </w:pPr>
      <w:r w:rsidRPr="00E4746F">
        <w:rPr>
          <w:rFonts w:ascii="Times New Roman" w:hAnsi="Times New Roman"/>
          <w:i/>
        </w:rPr>
        <w:t xml:space="preserve">Тюркский каганат. Хазарский каганат. Волжская </w:t>
      </w:r>
      <w:proofErr w:type="spellStart"/>
      <w:r w:rsidRPr="00E4746F">
        <w:rPr>
          <w:rFonts w:ascii="Times New Roman" w:hAnsi="Times New Roman"/>
          <w:i/>
        </w:rPr>
        <w:t>Булгария</w:t>
      </w:r>
      <w:proofErr w:type="spellEnd"/>
      <w:r w:rsidRPr="00E4746F">
        <w:rPr>
          <w:rFonts w:ascii="Times New Roman" w:hAnsi="Times New Roman"/>
          <w:i/>
        </w:rPr>
        <w:t>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Образование государства Русь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  <w:i/>
        </w:rPr>
        <w:t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  <w:i/>
        </w:rPr>
        <w:t xml:space="preserve">Государства Центральной и Западной Европы. Первые известия о Руси. </w:t>
      </w:r>
      <w:r w:rsidRPr="00E4746F">
        <w:rPr>
          <w:rFonts w:ascii="Times New Roman" w:hAnsi="Times New Roman"/>
        </w:rPr>
        <w:t>Проблема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образования Древнерусского государства. Начало династии Рюриковичей. 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</w:r>
      <w:proofErr w:type="gramStart"/>
      <w:r w:rsidRPr="00E4746F">
        <w:rPr>
          <w:rFonts w:ascii="Times New Roman" w:hAnsi="Times New Roman"/>
        </w:rPr>
        <w:t>из</w:t>
      </w:r>
      <w:proofErr w:type="gramEnd"/>
      <w:r w:rsidRPr="00E4746F">
        <w:rPr>
          <w:rFonts w:ascii="Times New Roman" w:hAnsi="Times New Roman"/>
        </w:rPr>
        <w:t xml:space="preserve"> варяг в греки. Волжский торговый путь.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Принятие христианства и его значение. Византийское наследие на Руси.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Русь в конце X – начале XII в.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lastRenderedPageBreak/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E4746F">
        <w:rPr>
          <w:rFonts w:ascii="Times New Roman" w:hAnsi="Times New Roman"/>
        </w:rPr>
        <w:t>Русская</w:t>
      </w:r>
      <w:proofErr w:type="gramEnd"/>
      <w:r w:rsidRPr="00E4746F">
        <w:rPr>
          <w:rFonts w:ascii="Times New Roman" w:hAnsi="Times New Roman"/>
        </w:rPr>
        <w:t xml:space="preserve"> Правда, </w:t>
      </w:r>
      <w:r w:rsidRPr="00E4746F">
        <w:rPr>
          <w:rFonts w:ascii="Times New Roman" w:hAnsi="Times New Roman"/>
          <w:i/>
        </w:rPr>
        <w:t>церковные уставы.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>
        <w:rPr>
          <w:rFonts w:ascii="Times New Roman" w:hAnsi="Times New Roman"/>
          <w:i/>
        </w:rPr>
        <w:t>(</w:t>
      </w:r>
      <w:proofErr w:type="spellStart"/>
      <w:r>
        <w:rPr>
          <w:rFonts w:ascii="Times New Roman" w:hAnsi="Times New Roman"/>
          <w:i/>
        </w:rPr>
        <w:t>Дешт</w:t>
      </w:r>
      <w:proofErr w:type="spellEnd"/>
      <w:r>
        <w:rPr>
          <w:rFonts w:ascii="Times New Roman" w:hAnsi="Times New Roman"/>
          <w:i/>
        </w:rPr>
        <w:t>-и-</w:t>
      </w:r>
      <w:r w:rsidRPr="00E4746F">
        <w:rPr>
          <w:rFonts w:ascii="Times New Roman" w:hAnsi="Times New Roman"/>
          <w:i/>
        </w:rPr>
        <w:t>Кипчак</w:t>
      </w:r>
      <w:r w:rsidRPr="00E4746F">
        <w:rPr>
          <w:rFonts w:ascii="Times New Roman" w:hAnsi="Times New Roman"/>
        </w:rPr>
        <w:t>),</w:t>
      </w:r>
      <w:r w:rsidRPr="00E4746F">
        <w:rPr>
          <w:rFonts w:ascii="Times New Roman" w:hAnsi="Times New Roman"/>
          <w:i/>
        </w:rPr>
        <w:t xml:space="preserve"> странами Центральной, Западной и Северной Европы.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Культурное пространство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Древнерусская культура. Формирование единого культурного пространства. Кирилло-мефодиевская традиция на Руси. Письменност</w:t>
      </w:r>
      <w:r>
        <w:rPr>
          <w:rFonts w:ascii="Times New Roman" w:hAnsi="Times New Roman"/>
        </w:rPr>
        <w:t xml:space="preserve">ь. Распространение </w:t>
      </w:r>
      <w:proofErr w:type="spellStart"/>
      <w:r>
        <w:rPr>
          <w:rFonts w:ascii="Times New Roman" w:hAnsi="Times New Roman"/>
        </w:rPr>
        <w:t>грамотности</w:t>
      </w:r>
      <w:proofErr w:type="gramStart"/>
      <w:r>
        <w:rPr>
          <w:rFonts w:ascii="Times New Roman" w:hAnsi="Times New Roman"/>
        </w:rPr>
        <w:t>,</w:t>
      </w:r>
      <w:r w:rsidRPr="00E4746F">
        <w:rPr>
          <w:rFonts w:ascii="Times New Roman" w:hAnsi="Times New Roman"/>
        </w:rPr>
        <w:t>б</w:t>
      </w:r>
      <w:proofErr w:type="gramEnd"/>
      <w:r w:rsidRPr="00E4746F">
        <w:rPr>
          <w:rFonts w:ascii="Times New Roman" w:hAnsi="Times New Roman"/>
        </w:rPr>
        <w:t>ерестяные</w:t>
      </w:r>
      <w:proofErr w:type="spellEnd"/>
      <w:r w:rsidRPr="00E4746F">
        <w:rPr>
          <w:rFonts w:ascii="Times New Roman" w:hAnsi="Times New Roman"/>
        </w:rPr>
        <w:t xml:space="preserve"> грамоты. </w:t>
      </w:r>
      <w:r w:rsidRPr="00E4746F">
        <w:rPr>
          <w:rFonts w:ascii="Times New Roman" w:hAnsi="Times New Roman"/>
          <w:i/>
        </w:rPr>
        <w:t>«Новгородская псалтирь». «Остромирово Евангелие».</w:t>
      </w:r>
      <w:r w:rsidRPr="00E4746F">
        <w:rPr>
          <w:rFonts w:ascii="Times New Roman" w:hAnsi="Times New Roman"/>
        </w:rPr>
        <w:t xml:space="preserve"> Появление древнерусской литературы. </w:t>
      </w:r>
      <w:r w:rsidRPr="00E4746F">
        <w:rPr>
          <w:rFonts w:ascii="Times New Roman" w:hAnsi="Times New Roman"/>
          <w:i/>
        </w:rPr>
        <w:t>«Слово о Законе и Благодати».</w:t>
      </w:r>
      <w:r w:rsidRPr="00E4746F">
        <w:rPr>
          <w:rFonts w:ascii="Times New Roman" w:hAnsi="Times New Roman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Русь в середине XII – начале XIII в.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E4746F">
        <w:rPr>
          <w:rFonts w:ascii="Times New Roman" w:hAnsi="Times New Roman"/>
          <w:i/>
        </w:rPr>
        <w:t>Эволюция общественного строя и права.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Внешняя политика русских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земель в евразийском контексте.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  <w:b/>
        </w:rPr>
        <w:t>Русские земли в середине XIII - XIV в</w:t>
      </w:r>
      <w:r w:rsidRPr="00E4746F">
        <w:rPr>
          <w:rFonts w:ascii="Times New Roman" w:hAnsi="Times New Roman"/>
        </w:rPr>
        <w:t>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E4746F">
        <w:rPr>
          <w:rFonts w:ascii="Times New Roman" w:hAnsi="Times New Roman"/>
          <w:i/>
        </w:rPr>
        <w:t>Северо-западные земли: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Новгородская и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Псковская. Политический строй Новгорода и Пскова. Роль вече и князя. Новгород в системе балтийских связей.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lastRenderedPageBreak/>
        <w:t>Народы и государства степной зоны Восточной Европы и Сибири в XIII-XV вв.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E4746F">
        <w:rPr>
          <w:rFonts w:ascii="Times New Roman" w:hAnsi="Times New Roman"/>
          <w:i/>
        </w:rPr>
        <w:t>Касимовское</w:t>
      </w:r>
      <w:proofErr w:type="spellEnd"/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ханство. </w:t>
      </w:r>
      <w:r w:rsidRPr="00E4746F">
        <w:rPr>
          <w:rFonts w:ascii="Times New Roman" w:hAnsi="Times New Roman"/>
        </w:rPr>
        <w:t>Дикое поле.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Народы Северного Кавказа.</w:t>
      </w:r>
      <w:r w:rsidRPr="00E4746F">
        <w:rPr>
          <w:rFonts w:ascii="Times New Roman" w:hAnsi="Times New Roman"/>
          <w:i/>
        </w:rPr>
        <w:t xml:space="preserve"> Итальянские фактории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  <w:i/>
        </w:rPr>
        <w:t>Причерноморья (</w:t>
      </w:r>
      <w:proofErr w:type="spellStart"/>
      <w:r w:rsidRPr="00E4746F">
        <w:rPr>
          <w:rFonts w:ascii="Times New Roman" w:hAnsi="Times New Roman"/>
          <w:i/>
        </w:rPr>
        <w:t>Каффа</w:t>
      </w:r>
      <w:proofErr w:type="spellEnd"/>
      <w:r w:rsidRPr="00E4746F">
        <w:rPr>
          <w:rFonts w:ascii="Times New Roman" w:hAnsi="Times New Roman"/>
          <w:i/>
        </w:rPr>
        <w:t xml:space="preserve">, </w:t>
      </w:r>
      <w:proofErr w:type="spellStart"/>
      <w:r w:rsidRPr="00E4746F">
        <w:rPr>
          <w:rFonts w:ascii="Times New Roman" w:hAnsi="Times New Roman"/>
          <w:i/>
        </w:rPr>
        <w:t>Тана</w:t>
      </w:r>
      <w:proofErr w:type="spellEnd"/>
      <w:r w:rsidRPr="00E4746F">
        <w:rPr>
          <w:rFonts w:ascii="Times New Roman" w:hAnsi="Times New Roman"/>
          <w:i/>
        </w:rPr>
        <w:t xml:space="preserve">, </w:t>
      </w:r>
      <w:proofErr w:type="spellStart"/>
      <w:r w:rsidRPr="00E4746F">
        <w:rPr>
          <w:rFonts w:ascii="Times New Roman" w:hAnsi="Times New Roman"/>
          <w:i/>
        </w:rPr>
        <w:t>Солдайя</w:t>
      </w:r>
      <w:proofErr w:type="spellEnd"/>
      <w:r w:rsidRPr="00E4746F">
        <w:rPr>
          <w:rFonts w:ascii="Times New Roman" w:hAnsi="Times New Roman"/>
          <w:i/>
        </w:rPr>
        <w:t xml:space="preserve"> и др.) и их роль в системе торговых и политических связей Руси с Западом и Востоком.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Культурное пространство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  <w:i/>
        </w:rPr>
        <w:t xml:space="preserve">Изменения </w:t>
      </w:r>
      <w:proofErr w:type="gramStart"/>
      <w:r w:rsidRPr="00E4746F">
        <w:rPr>
          <w:rFonts w:ascii="Times New Roman" w:hAnsi="Times New Roman"/>
          <w:i/>
        </w:rPr>
        <w:t>в представлениях о картине мира в Евразии в связи с завершением</w:t>
      </w:r>
      <w:proofErr w:type="gramEnd"/>
      <w:r w:rsidRPr="00E4746F">
        <w:rPr>
          <w:rFonts w:ascii="Times New Roman" w:hAnsi="Times New Roman"/>
          <w:i/>
        </w:rPr>
        <w:t xml:space="preserve"> монгольских завоеваний. </w:t>
      </w:r>
      <w:r w:rsidRPr="00E4746F">
        <w:rPr>
          <w:rFonts w:ascii="Times New Roman" w:hAnsi="Times New Roman"/>
        </w:rPr>
        <w:t>Культурное взаимодействие цивилизаций.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Межкультурные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связи и коммуникации (взаимодействие и взаимовлияние русской культуры и культур народов Евразии). Летописание. Памятники Куликовского цикла. Жития. </w:t>
      </w:r>
      <w:proofErr w:type="spellStart"/>
      <w:r w:rsidRPr="00E4746F">
        <w:rPr>
          <w:rFonts w:ascii="Times New Roman" w:hAnsi="Times New Roman"/>
        </w:rPr>
        <w:t>Епифаний</w:t>
      </w:r>
      <w:proofErr w:type="spellEnd"/>
      <w:r w:rsidRPr="00E4746F">
        <w:rPr>
          <w:rFonts w:ascii="Times New Roman" w:hAnsi="Times New Roman"/>
        </w:rPr>
        <w:t xml:space="preserve"> Премудрый. Архитектура. Изобразительное искусство. Феофан Грек. Андрей Рублев.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Формирование единого Русского государства в XV веке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E4746F">
        <w:rPr>
          <w:rFonts w:ascii="Times New Roman" w:hAnsi="Times New Roman"/>
          <w:i/>
        </w:rPr>
        <w:t>Новгород и Псков в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XV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в.: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политический строй,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отношения с Москвой, Ливонским орденом, Ганзой, Великим княжеством Литовским.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E4746F">
        <w:rPr>
          <w:rFonts w:ascii="Times New Roman" w:hAnsi="Times New Roman"/>
          <w:i/>
        </w:rPr>
        <w:t>Формирование аппарата управления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единого государства. Перемены в устройстве двора великого князя: </w:t>
      </w:r>
      <w:r w:rsidRPr="00E4746F">
        <w:rPr>
          <w:rFonts w:ascii="Times New Roman" w:hAnsi="Times New Roman"/>
        </w:rPr>
        <w:t>новая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государственная символика; царский титул и регалии; дворцовое и церковное строительство. Московский Кремль.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Культурное пространство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E4746F">
        <w:rPr>
          <w:rFonts w:ascii="Times New Roman" w:hAnsi="Times New Roman"/>
          <w:i/>
        </w:rPr>
        <w:t>Внутрицерковная</w:t>
      </w:r>
      <w:proofErr w:type="spellEnd"/>
      <w:r w:rsidRPr="00E4746F">
        <w:rPr>
          <w:rFonts w:ascii="Times New Roman" w:hAnsi="Times New Roman"/>
          <w:i/>
        </w:rPr>
        <w:t xml:space="preserve"> борьба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(иосифляне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и </w:t>
      </w:r>
      <w:proofErr w:type="spellStart"/>
      <w:r w:rsidRPr="00E4746F">
        <w:rPr>
          <w:rFonts w:ascii="Times New Roman" w:hAnsi="Times New Roman"/>
          <w:i/>
        </w:rPr>
        <w:t>нестяжатели</w:t>
      </w:r>
      <w:proofErr w:type="spellEnd"/>
      <w:r w:rsidRPr="00E4746F">
        <w:rPr>
          <w:rFonts w:ascii="Times New Roman" w:hAnsi="Times New Roman"/>
          <w:i/>
        </w:rPr>
        <w:t xml:space="preserve">, ереси). </w:t>
      </w:r>
      <w:r w:rsidRPr="00E4746F">
        <w:rPr>
          <w:rFonts w:ascii="Times New Roman" w:hAnsi="Times New Roman"/>
        </w:rPr>
        <w:t>Развитие культуры единого Русского государства.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Летописание: общерусское и региональное. Житийная литература. «</w:t>
      </w:r>
      <w:proofErr w:type="spellStart"/>
      <w:r w:rsidRPr="00E4746F">
        <w:rPr>
          <w:rFonts w:ascii="Times New Roman" w:hAnsi="Times New Roman"/>
        </w:rPr>
        <w:t>Хожение</w:t>
      </w:r>
      <w:proofErr w:type="spellEnd"/>
      <w:r w:rsidRPr="00E4746F">
        <w:rPr>
          <w:rFonts w:ascii="Times New Roman" w:hAnsi="Times New Roman"/>
        </w:rPr>
        <w:t xml:space="preserve"> за три моря» Афанасия Никитина. Архитектура. Изобразительное искусство. </w:t>
      </w:r>
      <w:r w:rsidRPr="00E4746F">
        <w:rPr>
          <w:rFonts w:ascii="Times New Roman" w:hAnsi="Times New Roman"/>
          <w:i/>
        </w:rPr>
        <w:t>Повседневная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жизнь горожан и сельских жителей в древнерусский и раннемосковский периоды.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Россия</w:t>
      </w:r>
      <w:proofErr w:type="gramStart"/>
      <w:r w:rsidRPr="00E4746F">
        <w:rPr>
          <w:rFonts w:ascii="Times New Roman" w:hAnsi="Times New Roman"/>
          <w:b/>
        </w:rPr>
        <w:t xml:space="preserve"> В</w:t>
      </w:r>
      <w:proofErr w:type="gramEnd"/>
      <w:r w:rsidRPr="00E4746F">
        <w:rPr>
          <w:rFonts w:ascii="Times New Roman" w:hAnsi="Times New Roman"/>
          <w:b/>
        </w:rPr>
        <w:t xml:space="preserve"> XVI – XVII вв.: от великого княжества к царству. Россия в XVI веке.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E4746F">
        <w:rPr>
          <w:rFonts w:ascii="Times New Roman" w:hAnsi="Times New Roman"/>
          <w:i/>
        </w:rPr>
        <w:t>«Малая дума».</w:t>
      </w:r>
      <w:r w:rsidRPr="00E4746F">
        <w:rPr>
          <w:rFonts w:ascii="Times New Roman" w:hAnsi="Times New Roman"/>
        </w:rPr>
        <w:t xml:space="preserve"> Местничество. Местное управление: наместники и волостели, система кормлений. Государство и церковь.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lastRenderedPageBreak/>
        <w:t>Регентство Елены Глинской. Сопротивление удельных князей великокняжеской власти.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  <w:i/>
        </w:rPr>
        <w:t xml:space="preserve">Мятеж князя Андрея Старицкого. </w:t>
      </w:r>
      <w:r w:rsidRPr="00E4746F">
        <w:rPr>
          <w:rFonts w:ascii="Times New Roman" w:hAnsi="Times New Roman"/>
        </w:rPr>
        <w:t>Унификация денежной системы.</w:t>
      </w:r>
      <w:r w:rsidRPr="00E4746F">
        <w:rPr>
          <w:rFonts w:ascii="Times New Roman" w:hAnsi="Times New Roman"/>
          <w:i/>
        </w:rPr>
        <w:t xml:space="preserve"> Стародубская война с Польшей и Литвой.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E4746F">
        <w:rPr>
          <w:rFonts w:ascii="Times New Roman" w:hAnsi="Times New Roman"/>
          <w:i/>
        </w:rPr>
        <w:t>Ереси Матвея</w:t>
      </w:r>
      <w:r w:rsidRPr="00E4746F">
        <w:rPr>
          <w:rFonts w:ascii="Times New Roman" w:hAnsi="Times New Roman"/>
        </w:rPr>
        <w:t xml:space="preserve"> </w:t>
      </w:r>
      <w:proofErr w:type="spellStart"/>
      <w:r w:rsidRPr="00E4746F">
        <w:rPr>
          <w:rFonts w:ascii="Times New Roman" w:hAnsi="Times New Roman"/>
          <w:i/>
        </w:rPr>
        <w:t>Башкина</w:t>
      </w:r>
      <w:proofErr w:type="spellEnd"/>
      <w:r w:rsidRPr="00E4746F">
        <w:rPr>
          <w:rFonts w:ascii="Times New Roman" w:hAnsi="Times New Roman"/>
          <w:i/>
        </w:rPr>
        <w:t xml:space="preserve"> и Феодосия Косого.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E4746F">
        <w:rPr>
          <w:rFonts w:ascii="Times New Roman" w:hAnsi="Times New Roman"/>
          <w:i/>
        </w:rPr>
        <w:t>дискуссии о характере народного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представительства. </w:t>
      </w:r>
      <w:r w:rsidRPr="00E4746F">
        <w:rPr>
          <w:rFonts w:ascii="Times New Roman" w:hAnsi="Times New Roman"/>
        </w:rPr>
        <w:t>Отмена кормлений.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Система налогообложения.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Судебник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1550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г.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Стоглавый собор. Земская реформа – формирование органов местного самоуправления. 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E4746F">
        <w:rPr>
          <w:rFonts w:ascii="Times New Roman" w:hAnsi="Times New Roman"/>
        </w:rPr>
        <w:t>Девлет-Гирея</w:t>
      </w:r>
      <w:proofErr w:type="spellEnd"/>
      <w:r w:rsidRPr="00E4746F">
        <w:rPr>
          <w:rFonts w:ascii="Times New Roman" w:hAnsi="Times New Roman"/>
        </w:rPr>
        <w:t xml:space="preserve"> 1571 г. и сожжение Москвы. Битва при Молодях. Ливонская война: причины и характер. Ликвидац</w:t>
      </w:r>
      <w:r>
        <w:rPr>
          <w:rFonts w:ascii="Times New Roman" w:hAnsi="Times New Roman"/>
        </w:rPr>
        <w:t xml:space="preserve">ия Ливонского ордена. Причины и </w:t>
      </w:r>
      <w:r w:rsidRPr="00E4746F">
        <w:rPr>
          <w:rFonts w:ascii="Times New Roman" w:hAnsi="Times New Roman"/>
        </w:rPr>
        <w:t>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Социальная структура российского общества. Дворянство. </w:t>
      </w:r>
      <w:r w:rsidRPr="00E4746F">
        <w:rPr>
          <w:rFonts w:ascii="Times New Roman" w:hAnsi="Times New Roman"/>
          <w:i/>
        </w:rPr>
        <w:t>Служилые и неслужилые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люди. Формирование Государева двора и «служилых городов». </w:t>
      </w:r>
      <w:r w:rsidRPr="00E4746F">
        <w:rPr>
          <w:rFonts w:ascii="Times New Roman" w:hAnsi="Times New Roman"/>
        </w:rPr>
        <w:t>Торгово-ремесленное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население городов. Духовенство. Начало закрепощения крестьян: указ о «заповедных летах». Формирование вольного казачества.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Многонациональный состав населения Русского государства. </w:t>
      </w:r>
      <w:r w:rsidRPr="00E4746F">
        <w:rPr>
          <w:rFonts w:ascii="Times New Roman" w:hAnsi="Times New Roman"/>
          <w:i/>
        </w:rPr>
        <w:t>Финно-угорские народы</w:t>
      </w:r>
      <w:r w:rsidRPr="00E4746F">
        <w:rPr>
          <w:rFonts w:ascii="Times New Roman" w:hAnsi="Times New Roman"/>
        </w:rPr>
        <w:t xml:space="preserve">. Народы Поволжья после присоединения к России. </w:t>
      </w:r>
      <w:r w:rsidRPr="00E4746F">
        <w:rPr>
          <w:rFonts w:ascii="Times New Roman" w:hAnsi="Times New Roman"/>
          <w:i/>
        </w:rPr>
        <w:t>Служилые татары.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Выходцы из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стран Европы на государевой службе. Сосуществование религий в Российском государстве. </w:t>
      </w:r>
      <w:r w:rsidRPr="00E4746F">
        <w:rPr>
          <w:rFonts w:ascii="Times New Roman" w:hAnsi="Times New Roman"/>
        </w:rPr>
        <w:t>Русская Православная церковь.</w:t>
      </w:r>
      <w:r w:rsidRPr="00E4746F">
        <w:rPr>
          <w:rFonts w:ascii="Times New Roman" w:hAnsi="Times New Roman"/>
          <w:i/>
        </w:rPr>
        <w:t xml:space="preserve"> Мусульманское духовенство. </w:t>
      </w:r>
      <w:r w:rsidRPr="00E4746F">
        <w:rPr>
          <w:rFonts w:ascii="Times New Roman" w:hAnsi="Times New Roman"/>
        </w:rPr>
        <w:t>Россия в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конце XVI в. Опричнина, дискуссия о ее причинах и характере. Опричный террор. Разгром Новгорода и Пскова. </w:t>
      </w:r>
      <w:r w:rsidRPr="00E4746F">
        <w:rPr>
          <w:rFonts w:ascii="Times New Roman" w:hAnsi="Times New Roman"/>
          <w:i/>
        </w:rPr>
        <w:t>Московские казни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1570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г.</w:t>
      </w:r>
      <w:r w:rsidRPr="00E4746F">
        <w:rPr>
          <w:rFonts w:ascii="Times New Roman" w:hAnsi="Times New Roman"/>
        </w:rPr>
        <w:t xml:space="preserve"> Результаты и последствия опричнины. Противоречивость личности Ивана Грозного и проводимых им преобразований. Цена реформ.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E4746F">
        <w:rPr>
          <w:rFonts w:ascii="Times New Roman" w:hAnsi="Times New Roman"/>
          <w:i/>
        </w:rPr>
        <w:t>Тявзинский</w:t>
      </w:r>
      <w:proofErr w:type="spellEnd"/>
      <w:r w:rsidRPr="00E4746F">
        <w:rPr>
          <w:rFonts w:ascii="Times New Roman" w:hAnsi="Times New Roman"/>
          <w:i/>
        </w:rPr>
        <w:t xml:space="preserve"> мирный договор со</w:t>
      </w:r>
      <w:r w:rsidRPr="00E4746F">
        <w:rPr>
          <w:rFonts w:ascii="Times New Roman" w:hAnsi="Times New Roman"/>
        </w:rPr>
        <w:t xml:space="preserve"> </w:t>
      </w:r>
      <w:proofErr w:type="spellStart"/>
      <w:r w:rsidRPr="00E4746F">
        <w:rPr>
          <w:rFonts w:ascii="Times New Roman" w:hAnsi="Times New Roman"/>
          <w:i/>
        </w:rPr>
        <w:t>Швецией</w:t>
      </w:r>
      <w:proofErr w:type="gramStart"/>
      <w:r w:rsidRPr="00E4746F">
        <w:rPr>
          <w:rFonts w:ascii="Times New Roman" w:hAnsi="Times New Roman"/>
          <w:i/>
        </w:rPr>
        <w:t>:в</w:t>
      </w:r>
      <w:proofErr w:type="gramEnd"/>
      <w:r w:rsidRPr="00E4746F">
        <w:rPr>
          <w:rFonts w:ascii="Times New Roman" w:hAnsi="Times New Roman"/>
          <w:i/>
        </w:rPr>
        <w:t>осстановление</w:t>
      </w:r>
      <w:proofErr w:type="spellEnd"/>
      <w:r w:rsidRPr="00E4746F">
        <w:rPr>
          <w:rFonts w:ascii="Times New Roman" w:hAnsi="Times New Roman"/>
          <w:i/>
        </w:rPr>
        <w:t xml:space="preserve"> позиций России в Прибалтике. </w:t>
      </w:r>
      <w:r w:rsidRPr="00E4746F">
        <w:rPr>
          <w:rFonts w:ascii="Times New Roman" w:hAnsi="Times New Roman"/>
        </w:rPr>
        <w:t>Противостояние с Крымским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ханством. </w:t>
      </w:r>
      <w:r w:rsidRPr="00E4746F">
        <w:rPr>
          <w:rFonts w:ascii="Times New Roman" w:hAnsi="Times New Roman"/>
          <w:i/>
        </w:rPr>
        <w:t>Отражение набега Гази-</w:t>
      </w:r>
      <w:proofErr w:type="spellStart"/>
      <w:r w:rsidRPr="00E4746F">
        <w:rPr>
          <w:rFonts w:ascii="Times New Roman" w:hAnsi="Times New Roman"/>
          <w:i/>
        </w:rPr>
        <w:t>Гирея</w:t>
      </w:r>
      <w:proofErr w:type="spellEnd"/>
      <w:r w:rsidRPr="00E4746F">
        <w:rPr>
          <w:rFonts w:ascii="Times New Roman" w:hAnsi="Times New Roman"/>
          <w:i/>
        </w:rPr>
        <w:t xml:space="preserve"> в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1591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г.</w:t>
      </w:r>
      <w:r w:rsidRPr="00E4746F">
        <w:rPr>
          <w:rFonts w:ascii="Times New Roman" w:hAnsi="Times New Roman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Региональный компонент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Наш регион в древности и средневековье.</w:t>
      </w:r>
    </w:p>
    <w:p w:rsidR="0003741C" w:rsidRDefault="0003741C" w:rsidP="0003741C">
      <w:pPr>
        <w:spacing w:line="240" w:lineRule="auto"/>
        <w:ind w:right="510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</w:t>
      </w:r>
      <w:r w:rsidRPr="00E4746F">
        <w:rPr>
          <w:rFonts w:ascii="Times New Roman" w:hAnsi="Times New Roman"/>
          <w:b/>
        </w:rPr>
        <w:t xml:space="preserve">СОДЕРЖАНИЕ КУРСА ДЛЯ 7 КЛАССА </w:t>
      </w:r>
    </w:p>
    <w:p w:rsidR="0003741C" w:rsidRPr="00E4746F" w:rsidRDefault="0003741C" w:rsidP="0003741C">
      <w:pPr>
        <w:spacing w:line="240" w:lineRule="auto"/>
        <w:ind w:right="5100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История Нового времени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Новое время: понятие и хронологические рамки.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Европа в конце Х</w:t>
      </w:r>
      <w:proofErr w:type="gramStart"/>
      <w:r w:rsidRPr="00E4746F">
        <w:rPr>
          <w:rFonts w:ascii="Times New Roman" w:hAnsi="Times New Roman"/>
          <w:b/>
        </w:rPr>
        <w:t>V</w:t>
      </w:r>
      <w:proofErr w:type="gramEnd"/>
      <w:r w:rsidRPr="00E4746F">
        <w:rPr>
          <w:rFonts w:ascii="Times New Roman" w:hAnsi="Times New Roman"/>
          <w:b/>
        </w:rPr>
        <w:t>— начале XVII в.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lastRenderedPageBreak/>
        <w:t xml:space="preserve">— </w:t>
      </w:r>
      <w:proofErr w:type="gramStart"/>
      <w:r w:rsidRPr="00E4746F">
        <w:rPr>
          <w:rFonts w:ascii="Times New Roman" w:hAnsi="Times New Roman"/>
        </w:rPr>
        <w:t>начале</w:t>
      </w:r>
      <w:proofErr w:type="gramEnd"/>
      <w:r w:rsidRPr="00E4746F">
        <w:rPr>
          <w:rFonts w:ascii="Times New Roman" w:hAnsi="Times New Roman"/>
        </w:rPr>
        <w:t xml:space="preserve"> XVII в. Возникновение мануфактур. Развитие товарного производства. Расширение внутреннего и мирового рынка.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Абсолютные монархии. Англия, Франция, монархия Габсбургов в XVI — начале XVII в.: внутреннее развитие и внешняя политика. Образование национальных государств в Европе.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Начало Реформации;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Нидерландская революция: цели, участники, формы борьбы. Итоги и значение революции.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Страны Европы и Северной Америки в середине XVII—ХVIII в.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Английская революция XVII в.: причины, участники, этапы. О. Кромвель. Итоги и значение революции. Экономическое и социальное развитие Европы в XVII—ХVIII 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 в. Война североамериканских колоний за независимость. Образование Соединенных Штатов Америки; «отцы-основатели».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Французская революция XVIII в.: причины, участники. Начало и основные этапы революции. Политические течения и деятели революции. </w:t>
      </w:r>
      <w:r w:rsidRPr="00E4746F">
        <w:rPr>
          <w:rFonts w:ascii="Times New Roman" w:hAnsi="Times New Roman"/>
          <w:i/>
        </w:rPr>
        <w:t>Программные и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государственные документы. Революционные войны. </w:t>
      </w:r>
      <w:r w:rsidRPr="00E4746F">
        <w:rPr>
          <w:rFonts w:ascii="Times New Roman" w:hAnsi="Times New Roman"/>
        </w:rPr>
        <w:t>Итоги и значение революции.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Европейская культура XVI—XVIII 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 вв. (барокко, классицизм). Становление театра. Международные отношения середины XVII— XVIII в. Европейские конфликты и дипломатия. Семилетняя война. Разделы Речи </w:t>
      </w:r>
      <w:proofErr w:type="spellStart"/>
      <w:r w:rsidRPr="00E4746F">
        <w:rPr>
          <w:rFonts w:ascii="Times New Roman" w:hAnsi="Times New Roman"/>
        </w:rPr>
        <w:t>Посполитой</w:t>
      </w:r>
      <w:proofErr w:type="spellEnd"/>
      <w:r w:rsidRPr="00E4746F">
        <w:rPr>
          <w:rFonts w:ascii="Times New Roman" w:hAnsi="Times New Roman"/>
        </w:rPr>
        <w:t>. Колониальные захваты европейских держав.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Страны Востока в XVI—XVIII вв.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Османская империя: от могущества к упадку. Индия: держава Великих Моголов, начало проникновения англичан, британские завоевания. Империя Цин в Китае.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  <w:i/>
        </w:rPr>
        <w:t xml:space="preserve">Образование централизованного государства и установление </w:t>
      </w:r>
      <w:proofErr w:type="spellStart"/>
      <w:r w:rsidRPr="00E4746F">
        <w:rPr>
          <w:rFonts w:ascii="Times New Roman" w:hAnsi="Times New Roman"/>
          <w:i/>
        </w:rPr>
        <w:t>сегуната</w:t>
      </w:r>
      <w:proofErr w:type="spellEnd"/>
      <w:r w:rsidRPr="00E4746F">
        <w:rPr>
          <w:rFonts w:ascii="Times New Roman" w:hAnsi="Times New Roman"/>
          <w:i/>
        </w:rPr>
        <w:t xml:space="preserve"> </w:t>
      </w:r>
      <w:proofErr w:type="spellStart"/>
      <w:r w:rsidRPr="00E4746F">
        <w:rPr>
          <w:rFonts w:ascii="Times New Roman" w:hAnsi="Times New Roman"/>
          <w:i/>
        </w:rPr>
        <w:t>Токугава</w:t>
      </w:r>
      <w:proofErr w:type="spellEnd"/>
      <w:r w:rsidRPr="00E4746F">
        <w:rPr>
          <w:rFonts w:ascii="Times New Roman" w:hAnsi="Times New Roman"/>
          <w:i/>
        </w:rPr>
        <w:t xml:space="preserve"> в Японии.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Смута в России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Династический кризис. Земский собор 1598 г. и избрание на царство Бориса Годунова.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Политика Бориса Годунова, </w:t>
      </w:r>
      <w:r w:rsidRPr="00E4746F">
        <w:rPr>
          <w:rFonts w:ascii="Times New Roman" w:hAnsi="Times New Roman"/>
          <w:i/>
        </w:rPr>
        <w:t>в т.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ч.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в отношении боярства.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Опала семейства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Романовых. </w:t>
      </w:r>
      <w:r w:rsidRPr="00E4746F">
        <w:rPr>
          <w:rFonts w:ascii="Times New Roman" w:hAnsi="Times New Roman"/>
        </w:rPr>
        <w:t>Голод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1601-1603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гг.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и обострение социально-экономического кризиса.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Царь Василий Шуйский. Восстание Ивана </w:t>
      </w:r>
      <w:proofErr w:type="spellStart"/>
      <w:r w:rsidRPr="00E4746F">
        <w:rPr>
          <w:rFonts w:ascii="Times New Roman" w:hAnsi="Times New Roman"/>
        </w:rPr>
        <w:t>Болотникова</w:t>
      </w:r>
      <w:proofErr w:type="spellEnd"/>
      <w:r w:rsidRPr="00E4746F">
        <w:rPr>
          <w:rFonts w:ascii="Times New Roman" w:hAnsi="Times New Roman"/>
        </w:rPr>
        <w:t xml:space="preserve">. Перерастание внутреннего кризиса в гражданскую войну. Лжедмитрий </w:t>
      </w:r>
      <w:r w:rsidRPr="00E4746F">
        <w:rPr>
          <w:rFonts w:ascii="Times New Roman" w:hAnsi="Times New Roman"/>
        </w:rPr>
        <w:lastRenderedPageBreak/>
        <w:t xml:space="preserve">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E4746F">
        <w:rPr>
          <w:rFonts w:ascii="Times New Roman" w:hAnsi="Times New Roman"/>
          <w:i/>
        </w:rPr>
        <w:t>Выборгский договор между Россией и Швецией.</w:t>
      </w:r>
      <w:r w:rsidRPr="00E4746F">
        <w:rPr>
          <w:rFonts w:ascii="Times New Roman" w:hAnsi="Times New Roman"/>
        </w:rPr>
        <w:t xml:space="preserve"> Поход войска М.В. Скопина-Шуйского и Я.-П. </w:t>
      </w:r>
      <w:proofErr w:type="spellStart"/>
      <w:r w:rsidRPr="00E4746F">
        <w:rPr>
          <w:rFonts w:ascii="Times New Roman" w:hAnsi="Times New Roman"/>
        </w:rPr>
        <w:t>Делагарди</w:t>
      </w:r>
      <w:proofErr w:type="spellEnd"/>
      <w:r w:rsidRPr="00E4746F">
        <w:rPr>
          <w:rFonts w:ascii="Times New Roman" w:hAnsi="Times New Roman"/>
        </w:rPr>
        <w:t xml:space="preserve"> и распад тушинского лагеря. Открытое вступление в войну против России Речи </w:t>
      </w:r>
      <w:proofErr w:type="spellStart"/>
      <w:r w:rsidRPr="00E4746F">
        <w:rPr>
          <w:rFonts w:ascii="Times New Roman" w:hAnsi="Times New Roman"/>
        </w:rPr>
        <w:t>Посполитой</w:t>
      </w:r>
      <w:proofErr w:type="spellEnd"/>
      <w:r w:rsidRPr="00E4746F">
        <w:rPr>
          <w:rFonts w:ascii="Times New Roman" w:hAnsi="Times New Roman"/>
        </w:rPr>
        <w:t xml:space="preserve">. Оборона Смоленска. 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E4746F">
        <w:rPr>
          <w:rFonts w:ascii="Times New Roman" w:hAnsi="Times New Roman"/>
        </w:rPr>
        <w:t>Гермоген</w:t>
      </w:r>
      <w:proofErr w:type="spellEnd"/>
      <w:r w:rsidRPr="00E4746F">
        <w:rPr>
          <w:rFonts w:ascii="Times New Roman" w:hAnsi="Times New Roman"/>
        </w:rPr>
        <w:t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E4746F">
        <w:rPr>
          <w:rFonts w:ascii="Times New Roman" w:hAnsi="Times New Roman"/>
          <w:i/>
        </w:rPr>
        <w:t>Борьба с казачьими выступлениями против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центральной власти. </w:t>
      </w:r>
      <w:proofErr w:type="spellStart"/>
      <w:r w:rsidRPr="00E4746F">
        <w:rPr>
          <w:rFonts w:ascii="Times New Roman" w:hAnsi="Times New Roman"/>
        </w:rPr>
        <w:t>Столбовский</w:t>
      </w:r>
      <w:proofErr w:type="spellEnd"/>
      <w:r w:rsidRPr="00E4746F">
        <w:rPr>
          <w:rFonts w:ascii="Times New Roman" w:hAnsi="Times New Roman"/>
        </w:rPr>
        <w:t xml:space="preserve"> мир со Швецией: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утрата выхода к Балтийскому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морю. </w:t>
      </w:r>
      <w:r w:rsidRPr="00E4746F">
        <w:rPr>
          <w:rFonts w:ascii="Times New Roman" w:hAnsi="Times New Roman"/>
          <w:i/>
        </w:rPr>
        <w:t xml:space="preserve">Продолжение войны с Речью </w:t>
      </w:r>
      <w:proofErr w:type="spellStart"/>
      <w:r w:rsidRPr="00E4746F">
        <w:rPr>
          <w:rFonts w:ascii="Times New Roman" w:hAnsi="Times New Roman"/>
          <w:i/>
        </w:rPr>
        <w:t>Посполитой</w:t>
      </w:r>
      <w:proofErr w:type="spellEnd"/>
      <w:r w:rsidRPr="00E4746F">
        <w:rPr>
          <w:rFonts w:ascii="Times New Roman" w:hAnsi="Times New Roman"/>
          <w:i/>
        </w:rPr>
        <w:t>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Поход принца Владислава на Москву.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Заключение </w:t>
      </w:r>
      <w:proofErr w:type="spellStart"/>
      <w:r w:rsidRPr="00E4746F">
        <w:rPr>
          <w:rFonts w:ascii="Times New Roman" w:hAnsi="Times New Roman"/>
        </w:rPr>
        <w:t>Деулинского</w:t>
      </w:r>
      <w:proofErr w:type="spellEnd"/>
      <w:r w:rsidRPr="00E4746F">
        <w:rPr>
          <w:rFonts w:ascii="Times New Roman" w:hAnsi="Times New Roman"/>
        </w:rPr>
        <w:t xml:space="preserve"> перемирия с Речью </w:t>
      </w:r>
      <w:proofErr w:type="spellStart"/>
      <w:r w:rsidRPr="00E4746F">
        <w:rPr>
          <w:rFonts w:ascii="Times New Roman" w:hAnsi="Times New Roman"/>
        </w:rPr>
        <w:t>Посполитой</w:t>
      </w:r>
      <w:proofErr w:type="spellEnd"/>
      <w:r w:rsidRPr="00E4746F">
        <w:rPr>
          <w:rFonts w:ascii="Times New Roman" w:hAnsi="Times New Roman"/>
        </w:rPr>
        <w:t>. Итоги и последствия Смутного времени.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Россия в XVII веке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E4746F">
        <w:rPr>
          <w:rFonts w:ascii="Times New Roman" w:hAnsi="Times New Roman"/>
          <w:i/>
        </w:rPr>
        <w:t>Продолжение закрепощения крестьян.</w:t>
      </w:r>
      <w:r w:rsidRPr="00E4746F">
        <w:rPr>
          <w:rFonts w:ascii="Times New Roman" w:hAnsi="Times New Roman"/>
        </w:rPr>
        <w:t xml:space="preserve"> Земские соборы. Роль патриарха Филарета в управлении государством.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E4746F">
        <w:rPr>
          <w:rFonts w:ascii="Times New Roman" w:hAnsi="Times New Roman"/>
          <w:i/>
        </w:rPr>
        <w:t>Приказ Тайных дел.</w:t>
      </w:r>
      <w:r w:rsidRPr="00E4746F">
        <w:rPr>
          <w:rFonts w:ascii="Times New Roman" w:hAnsi="Times New Roman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E4746F">
        <w:rPr>
          <w:rFonts w:ascii="Times New Roman" w:hAnsi="Times New Roman"/>
          <w:i/>
        </w:rPr>
        <w:t>Правительство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Б.И. Морозова и И.Д. Милославского: итоги его деятельности. </w:t>
      </w:r>
      <w:r w:rsidRPr="00E4746F">
        <w:rPr>
          <w:rFonts w:ascii="Times New Roman" w:hAnsi="Times New Roman"/>
        </w:rPr>
        <w:t>Патриарх Никон.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Раскол в Церкви. Протопоп Аввакум, формирование религиозной традиции старообрядчества.</w:t>
      </w:r>
    </w:p>
    <w:p w:rsidR="0003741C" w:rsidRPr="00E4746F" w:rsidRDefault="0003741C" w:rsidP="0003741C">
      <w:pPr>
        <w:spacing w:line="240" w:lineRule="auto"/>
        <w:ind w:right="20"/>
        <w:rPr>
          <w:rFonts w:ascii="Times New Roman" w:hAnsi="Times New Roman"/>
        </w:rPr>
      </w:pPr>
      <w:r w:rsidRPr="00E4746F">
        <w:rPr>
          <w:rFonts w:ascii="Times New Roman" w:hAnsi="Times New Roman"/>
        </w:rPr>
        <w:t>Царь Федор Алексеевич. Отмена местничества. Налоговая (податная) реформа. 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Российского государства. </w:t>
      </w:r>
      <w:r w:rsidRPr="00E4746F">
        <w:rPr>
          <w:rFonts w:ascii="Times New Roman" w:hAnsi="Times New Roman"/>
          <w:i/>
        </w:rPr>
        <w:t>Торговый и Новоторговый уставы.</w:t>
      </w:r>
      <w:r w:rsidRPr="00E4746F">
        <w:rPr>
          <w:rFonts w:ascii="Times New Roman" w:hAnsi="Times New Roman"/>
        </w:rPr>
        <w:t xml:space="preserve"> Торговля с европейскими странами, Прибалтикой, Востоком.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Социальная структура российского общества. </w:t>
      </w:r>
      <w:proofErr w:type="gramStart"/>
      <w:r w:rsidRPr="00E4746F">
        <w:rPr>
          <w:rFonts w:ascii="Times New Roman" w:hAnsi="Times New Roman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E4746F">
        <w:rPr>
          <w:rFonts w:ascii="Times New Roman" w:hAnsi="Times New Roman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E4746F">
        <w:rPr>
          <w:rFonts w:ascii="Times New Roman" w:hAnsi="Times New Roman"/>
          <w:i/>
        </w:rPr>
        <w:t>Денежная реформа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1654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г.</w:t>
      </w:r>
      <w:r w:rsidRPr="00E4746F">
        <w:rPr>
          <w:rFonts w:ascii="Times New Roman" w:hAnsi="Times New Roman"/>
        </w:rPr>
        <w:t xml:space="preserve"> Медный бунт. Побеги крестьян на Дон и в Сибирь. Восстание Степана Разина.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E4746F">
        <w:rPr>
          <w:rFonts w:ascii="Times New Roman" w:hAnsi="Times New Roman"/>
        </w:rPr>
        <w:t>Поляновский</w:t>
      </w:r>
      <w:proofErr w:type="spellEnd"/>
      <w:r w:rsidRPr="00E4746F">
        <w:rPr>
          <w:rFonts w:ascii="Times New Roman" w:hAnsi="Times New Roman"/>
        </w:rPr>
        <w:t xml:space="preserve"> мир.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  <w:i/>
        </w:rPr>
        <w:t xml:space="preserve">Контакты с православным населением Речи </w:t>
      </w:r>
      <w:proofErr w:type="spellStart"/>
      <w:r w:rsidRPr="00E4746F">
        <w:rPr>
          <w:rFonts w:ascii="Times New Roman" w:hAnsi="Times New Roman"/>
          <w:i/>
        </w:rPr>
        <w:t>Посполитой</w:t>
      </w:r>
      <w:proofErr w:type="spellEnd"/>
      <w:r w:rsidRPr="00E4746F">
        <w:rPr>
          <w:rFonts w:ascii="Times New Roman" w:hAnsi="Times New Roman"/>
          <w:i/>
        </w:rPr>
        <w:t xml:space="preserve">: противодействие полонизации, распространению католичества. </w:t>
      </w:r>
      <w:r w:rsidRPr="00E4746F">
        <w:rPr>
          <w:rFonts w:ascii="Times New Roman" w:hAnsi="Times New Roman"/>
        </w:rPr>
        <w:t xml:space="preserve">Контакты с </w:t>
      </w:r>
      <w:proofErr w:type="gramStart"/>
      <w:r w:rsidRPr="00E4746F">
        <w:rPr>
          <w:rFonts w:ascii="Times New Roman" w:hAnsi="Times New Roman"/>
        </w:rPr>
        <w:t>Запорожской</w:t>
      </w:r>
      <w:proofErr w:type="gramEnd"/>
      <w:r w:rsidRPr="00E4746F">
        <w:rPr>
          <w:rFonts w:ascii="Times New Roman" w:hAnsi="Times New Roman"/>
        </w:rPr>
        <w:t xml:space="preserve"> </w:t>
      </w:r>
      <w:proofErr w:type="spellStart"/>
      <w:r w:rsidRPr="00E4746F">
        <w:rPr>
          <w:rFonts w:ascii="Times New Roman" w:hAnsi="Times New Roman"/>
        </w:rPr>
        <w:t>Сечью</w:t>
      </w:r>
      <w:proofErr w:type="spellEnd"/>
      <w:r w:rsidRPr="00E4746F">
        <w:rPr>
          <w:rFonts w:ascii="Times New Roman" w:hAnsi="Times New Roman"/>
        </w:rPr>
        <w:t>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lastRenderedPageBreak/>
        <w:t xml:space="preserve">Восстание Богдана Хмельницкого. </w:t>
      </w:r>
      <w:proofErr w:type="spellStart"/>
      <w:r w:rsidRPr="00E4746F">
        <w:rPr>
          <w:rFonts w:ascii="Times New Roman" w:hAnsi="Times New Roman"/>
        </w:rPr>
        <w:t>Переяславская</w:t>
      </w:r>
      <w:proofErr w:type="spellEnd"/>
      <w:r w:rsidRPr="00E4746F">
        <w:rPr>
          <w:rFonts w:ascii="Times New Roman" w:hAnsi="Times New Roman"/>
        </w:rPr>
        <w:t xml:space="preserve"> рада. Вхождение Украины в состав России. Война между Россией и Речью </w:t>
      </w:r>
      <w:proofErr w:type="spellStart"/>
      <w:r w:rsidRPr="00E4746F">
        <w:rPr>
          <w:rFonts w:ascii="Times New Roman" w:hAnsi="Times New Roman"/>
        </w:rPr>
        <w:t>Посполитой</w:t>
      </w:r>
      <w:proofErr w:type="spellEnd"/>
      <w:r w:rsidRPr="00E4746F">
        <w:rPr>
          <w:rFonts w:ascii="Times New Roman" w:hAnsi="Times New Roman"/>
        </w:rPr>
        <w:t xml:space="preserve"> 1654-1667 гг. </w:t>
      </w:r>
      <w:proofErr w:type="spellStart"/>
      <w:r w:rsidRPr="00E4746F">
        <w:rPr>
          <w:rFonts w:ascii="Times New Roman" w:hAnsi="Times New Roman"/>
        </w:rPr>
        <w:t>Андрусовское</w:t>
      </w:r>
      <w:proofErr w:type="spellEnd"/>
      <w:r w:rsidRPr="00E4746F">
        <w:rPr>
          <w:rFonts w:ascii="Times New Roman" w:hAnsi="Times New Roman"/>
        </w:rPr>
        <w:t xml:space="preserve"> перемирие. Русско-шведская война 1656-1658 гг. и ее результаты. Конфликты с Османской империей. «Азовское осадное сидение». «Чигиринская война» и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Бахчисарайский мирный договор. </w:t>
      </w:r>
      <w:r w:rsidRPr="00E4746F">
        <w:rPr>
          <w:rFonts w:ascii="Times New Roman" w:hAnsi="Times New Roman"/>
          <w:i/>
        </w:rPr>
        <w:t>Отношения России со странами Западной Европы.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Военные столкновения с </w:t>
      </w:r>
      <w:proofErr w:type="spellStart"/>
      <w:r w:rsidRPr="00E4746F">
        <w:rPr>
          <w:rFonts w:ascii="Times New Roman" w:hAnsi="Times New Roman"/>
          <w:i/>
        </w:rPr>
        <w:t>манчжурами</w:t>
      </w:r>
      <w:proofErr w:type="spellEnd"/>
      <w:r w:rsidRPr="00E4746F">
        <w:rPr>
          <w:rFonts w:ascii="Times New Roman" w:hAnsi="Times New Roman"/>
          <w:i/>
        </w:rPr>
        <w:t xml:space="preserve"> и империей Цин.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Культурное пространство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proofErr w:type="spellStart"/>
      <w:r w:rsidRPr="00E4746F">
        <w:rPr>
          <w:rFonts w:ascii="Times New Roman" w:hAnsi="Times New Roman"/>
          <w:i/>
        </w:rPr>
        <w:t>Коч</w:t>
      </w:r>
      <w:proofErr w:type="spellEnd"/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–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корабль русских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первопроходцев. </w:t>
      </w:r>
      <w:r w:rsidRPr="00E4746F">
        <w:rPr>
          <w:rFonts w:ascii="Times New Roman" w:hAnsi="Times New Roman"/>
        </w:rPr>
        <w:t>Освоение Поволжья,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Урала и Сибири.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Калмыцкое ханство.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Ясачное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налогообложение. Переселение русских на новые земли. </w:t>
      </w:r>
      <w:r w:rsidRPr="00E4746F">
        <w:rPr>
          <w:rFonts w:ascii="Times New Roman" w:hAnsi="Times New Roman"/>
          <w:i/>
        </w:rPr>
        <w:t>Миссионерство и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христианизация. Межэтнические отношения. </w:t>
      </w:r>
      <w:r w:rsidRPr="00E4746F">
        <w:rPr>
          <w:rFonts w:ascii="Times New Roman" w:hAnsi="Times New Roman"/>
        </w:rPr>
        <w:t>Формирование многонациональной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элиты.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  <w:i/>
        </w:rPr>
        <w:t xml:space="preserve">Изменения в картине мира человека в XVI–XVII вв. и повседневная жизнь. </w:t>
      </w:r>
      <w:r w:rsidRPr="00E4746F">
        <w:rPr>
          <w:rFonts w:ascii="Times New Roman" w:hAnsi="Times New Roman"/>
        </w:rPr>
        <w:t>Жилище и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предметы быта. Семья и семейные отношения. Религия и суеверия. Синтез европейской и восточной культур в быту высших слоев населения страны.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Архитектура. Дворцово-храмовый ансамбль Соборной площади в Москве. Шатровый стиль в архитектуре. </w:t>
      </w:r>
      <w:r w:rsidRPr="00E4746F">
        <w:rPr>
          <w:rFonts w:ascii="Times New Roman" w:hAnsi="Times New Roman"/>
          <w:i/>
        </w:rPr>
        <w:t xml:space="preserve">Антонио </w:t>
      </w:r>
      <w:proofErr w:type="spellStart"/>
      <w:r w:rsidRPr="00E4746F">
        <w:rPr>
          <w:rFonts w:ascii="Times New Roman" w:hAnsi="Times New Roman"/>
          <w:i/>
        </w:rPr>
        <w:t>Солари</w:t>
      </w:r>
      <w:proofErr w:type="spellEnd"/>
      <w:r w:rsidRPr="00E4746F">
        <w:rPr>
          <w:rFonts w:ascii="Times New Roman" w:hAnsi="Times New Roman"/>
          <w:i/>
        </w:rPr>
        <w:t>,</w:t>
      </w:r>
      <w:r w:rsidRPr="00E4746F">
        <w:rPr>
          <w:rFonts w:ascii="Times New Roman" w:hAnsi="Times New Roman"/>
        </w:rPr>
        <w:t xml:space="preserve"> </w:t>
      </w:r>
      <w:proofErr w:type="spellStart"/>
      <w:r w:rsidRPr="00E4746F">
        <w:rPr>
          <w:rFonts w:ascii="Times New Roman" w:hAnsi="Times New Roman"/>
          <w:i/>
        </w:rPr>
        <w:t>Алевиз</w:t>
      </w:r>
      <w:proofErr w:type="spellEnd"/>
      <w:r w:rsidRPr="00E4746F">
        <w:rPr>
          <w:rFonts w:ascii="Times New Roman" w:hAnsi="Times New Roman"/>
          <w:i/>
        </w:rPr>
        <w:t xml:space="preserve"> </w:t>
      </w:r>
      <w:proofErr w:type="spellStart"/>
      <w:r w:rsidRPr="00E4746F">
        <w:rPr>
          <w:rFonts w:ascii="Times New Roman" w:hAnsi="Times New Roman"/>
          <w:i/>
        </w:rPr>
        <w:t>Фрязин</w:t>
      </w:r>
      <w:proofErr w:type="spellEnd"/>
      <w:r w:rsidRPr="00E4746F">
        <w:rPr>
          <w:rFonts w:ascii="Times New Roman" w:hAnsi="Times New Roman"/>
          <w:i/>
        </w:rPr>
        <w:t>,</w:t>
      </w:r>
      <w:r w:rsidRPr="00E4746F">
        <w:rPr>
          <w:rFonts w:ascii="Times New Roman" w:hAnsi="Times New Roman"/>
        </w:rPr>
        <w:t xml:space="preserve"> </w:t>
      </w:r>
      <w:proofErr w:type="spellStart"/>
      <w:r w:rsidRPr="00E4746F">
        <w:rPr>
          <w:rFonts w:ascii="Times New Roman" w:hAnsi="Times New Roman"/>
          <w:i/>
        </w:rPr>
        <w:t>Петрок</w:t>
      </w:r>
      <w:proofErr w:type="spellEnd"/>
      <w:r w:rsidRPr="00E4746F">
        <w:rPr>
          <w:rFonts w:ascii="Times New Roman" w:hAnsi="Times New Roman"/>
          <w:i/>
        </w:rPr>
        <w:t xml:space="preserve"> Малой.</w:t>
      </w:r>
      <w:r w:rsidRPr="00E4746F">
        <w:rPr>
          <w:rFonts w:ascii="Times New Roman" w:hAnsi="Times New Roman"/>
        </w:rPr>
        <w:t xml:space="preserve">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 w:rsidRPr="00E4746F">
        <w:rPr>
          <w:rFonts w:ascii="Times New Roman" w:hAnsi="Times New Roman"/>
          <w:i/>
        </w:rPr>
        <w:t>Приказ каменных дел.</w:t>
      </w:r>
      <w:r w:rsidRPr="00E4746F">
        <w:rPr>
          <w:rFonts w:ascii="Times New Roman" w:hAnsi="Times New Roman"/>
        </w:rPr>
        <w:t xml:space="preserve"> Деревянное зодчество.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Изобразительное искусство. Симон Ушаков. Ярославская школа иконописи. </w:t>
      </w:r>
      <w:proofErr w:type="spellStart"/>
      <w:r w:rsidRPr="00E4746F">
        <w:rPr>
          <w:rFonts w:ascii="Times New Roman" w:hAnsi="Times New Roman"/>
        </w:rPr>
        <w:t>Парсунная</w:t>
      </w:r>
      <w:proofErr w:type="spellEnd"/>
      <w:r w:rsidRPr="00E4746F">
        <w:rPr>
          <w:rFonts w:ascii="Times New Roman" w:hAnsi="Times New Roman"/>
        </w:rPr>
        <w:t xml:space="preserve"> живопись.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Летописание и начало книгопечатания. Лицевой свод. Домострой. </w:t>
      </w:r>
      <w:r w:rsidRPr="00E4746F">
        <w:rPr>
          <w:rFonts w:ascii="Times New Roman" w:hAnsi="Times New Roman"/>
          <w:i/>
        </w:rPr>
        <w:t>Переписка Ивана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Грозного с князем Андреем Курбским. Публицистика Смутного времени. </w:t>
      </w:r>
      <w:r w:rsidRPr="00E4746F">
        <w:rPr>
          <w:rFonts w:ascii="Times New Roman" w:hAnsi="Times New Roman"/>
        </w:rPr>
        <w:t>Усиление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светского начала в российской культуре. </w:t>
      </w:r>
      <w:proofErr w:type="spellStart"/>
      <w:r w:rsidRPr="00E4746F">
        <w:rPr>
          <w:rFonts w:ascii="Times New Roman" w:hAnsi="Times New Roman"/>
        </w:rPr>
        <w:t>Симеон</w:t>
      </w:r>
      <w:proofErr w:type="spellEnd"/>
      <w:r w:rsidRPr="00E4746F">
        <w:rPr>
          <w:rFonts w:ascii="Times New Roman" w:hAnsi="Times New Roman"/>
        </w:rPr>
        <w:t xml:space="preserve"> Полоцкий. Немецкая слобода как проводник европейского культурного влияния. </w:t>
      </w:r>
      <w:r w:rsidRPr="00E4746F">
        <w:rPr>
          <w:rFonts w:ascii="Times New Roman" w:hAnsi="Times New Roman"/>
          <w:i/>
        </w:rPr>
        <w:t>Посадская сатира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XVII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в.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E4746F">
        <w:rPr>
          <w:rFonts w:ascii="Times New Roman" w:hAnsi="Times New Roman"/>
        </w:rPr>
        <w:t>Гизеля</w:t>
      </w:r>
      <w:proofErr w:type="spellEnd"/>
      <w:r w:rsidRPr="00E4746F">
        <w:rPr>
          <w:rFonts w:ascii="Times New Roman" w:hAnsi="Times New Roman"/>
        </w:rPr>
        <w:t xml:space="preserve"> - первое учебное пособие по истории.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Региональный компонент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Наш регион в XVI – XVII вв.</w:t>
      </w:r>
    </w:p>
    <w:p w:rsidR="0003741C" w:rsidRPr="00E4746F" w:rsidRDefault="0003741C" w:rsidP="0003741C">
      <w:pPr>
        <w:spacing w:line="240" w:lineRule="auto"/>
        <w:ind w:right="3180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 xml:space="preserve">Россия в конце XVII - XVIII </w:t>
      </w:r>
      <w:proofErr w:type="spellStart"/>
      <w:proofErr w:type="gramStart"/>
      <w:r w:rsidRPr="00E4746F">
        <w:rPr>
          <w:rFonts w:ascii="Times New Roman" w:hAnsi="Times New Roman"/>
          <w:b/>
        </w:rPr>
        <w:t>вв</w:t>
      </w:r>
      <w:proofErr w:type="spellEnd"/>
      <w:proofErr w:type="gramEnd"/>
      <w:r w:rsidRPr="00E4746F">
        <w:rPr>
          <w:rFonts w:ascii="Times New Roman" w:hAnsi="Times New Roman"/>
          <w:b/>
        </w:rPr>
        <w:t>: от царства к империи Россия в эпоху преобразований Петра I</w:t>
      </w:r>
    </w:p>
    <w:p w:rsidR="0003741C" w:rsidRPr="00E4746F" w:rsidRDefault="0003741C" w:rsidP="0003741C">
      <w:pPr>
        <w:spacing w:line="240" w:lineRule="auto"/>
        <w:ind w:right="20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Начало царствования Петра I, борьба за власть. Правление царевны Софьи. Стрелецкие бунты. </w:t>
      </w:r>
      <w:proofErr w:type="spellStart"/>
      <w:r w:rsidRPr="00E4746F">
        <w:rPr>
          <w:rFonts w:ascii="Times New Roman" w:hAnsi="Times New Roman"/>
        </w:rPr>
        <w:t>Хованщина</w:t>
      </w:r>
      <w:proofErr w:type="spellEnd"/>
      <w:r w:rsidRPr="00E4746F">
        <w:rPr>
          <w:rFonts w:ascii="Times New Roman" w:hAnsi="Times New Roman"/>
        </w:rPr>
        <w:t>. Первые шаги на пути преобразований. Азовские походы. Великое посольство и его значение. Сподвижники Петра I.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  <w:b/>
        </w:rPr>
        <w:lastRenderedPageBreak/>
        <w:t xml:space="preserve">Экономическая политика. </w:t>
      </w:r>
      <w:r w:rsidRPr="00E4746F">
        <w:rPr>
          <w:rFonts w:ascii="Times New Roman" w:hAnsi="Times New Roman"/>
        </w:rPr>
        <w:t>Строительство заводов и мануфактур,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верфей.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Создание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  <w:b/>
        </w:rPr>
        <w:t xml:space="preserve">Социальная политика. </w:t>
      </w:r>
      <w:r w:rsidRPr="00E4746F">
        <w:rPr>
          <w:rFonts w:ascii="Times New Roman" w:hAnsi="Times New Roman"/>
        </w:rPr>
        <w:t>Консолидация дворянского сословия,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повышение его роли в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 xml:space="preserve">управлении страной. Указ о единонаследии и </w:t>
      </w:r>
      <w:proofErr w:type="gramStart"/>
      <w:r w:rsidRPr="00E4746F">
        <w:rPr>
          <w:rFonts w:ascii="Times New Roman" w:hAnsi="Times New Roman"/>
        </w:rPr>
        <w:t>Табель</w:t>
      </w:r>
      <w:proofErr w:type="gramEnd"/>
      <w:r w:rsidRPr="00E4746F">
        <w:rPr>
          <w:rFonts w:ascii="Times New Roman" w:hAnsi="Times New Roman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  <w:b/>
        </w:rPr>
        <w:t xml:space="preserve">Реформы управления. </w:t>
      </w:r>
      <w:r w:rsidRPr="00E4746F">
        <w:rPr>
          <w:rFonts w:ascii="Times New Roman" w:hAnsi="Times New Roman"/>
        </w:rPr>
        <w:t>Реформы местного управления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(бурмистры и Ратуша),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Первые гвардейские полки. Создание регулярной армии, военного флота. Рекрутские наборы.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  <w:b/>
        </w:rPr>
        <w:t xml:space="preserve">Церковная реформа. </w:t>
      </w:r>
      <w:r w:rsidRPr="00E4746F">
        <w:rPr>
          <w:rFonts w:ascii="Times New Roman" w:hAnsi="Times New Roman"/>
        </w:rPr>
        <w:t>Упразднение патриаршества,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учреждение синода.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Положение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конфессий.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  <w:b/>
        </w:rPr>
        <w:t xml:space="preserve">Оппозиция реформам Петра I. </w:t>
      </w:r>
      <w:r w:rsidRPr="00E4746F">
        <w:rPr>
          <w:rFonts w:ascii="Times New Roman" w:hAnsi="Times New Roman"/>
        </w:rPr>
        <w:t>Социальные движения в первой четверти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XVIII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в.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  <w:i/>
        </w:rPr>
        <w:t xml:space="preserve">Восстания в Астрахани, Башкирии, на Дону. </w:t>
      </w:r>
      <w:r w:rsidRPr="00E4746F">
        <w:rPr>
          <w:rFonts w:ascii="Times New Roman" w:hAnsi="Times New Roman"/>
        </w:rPr>
        <w:t>Дело царевича Алексея.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  <w:b/>
        </w:rPr>
        <w:t xml:space="preserve">Внешняя политика. </w:t>
      </w:r>
      <w:r w:rsidRPr="00E4746F">
        <w:rPr>
          <w:rFonts w:ascii="Times New Roman" w:hAnsi="Times New Roman"/>
        </w:rPr>
        <w:t>Северная война.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Причины и цели войны.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Неудачи в начале войны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 xml:space="preserve">и их преодоление. </w:t>
      </w:r>
      <w:proofErr w:type="gramStart"/>
      <w:r w:rsidRPr="00E4746F">
        <w:rPr>
          <w:rFonts w:ascii="Times New Roman" w:hAnsi="Times New Roman"/>
        </w:rPr>
        <w:t>Битва при д. Лесной и победа под Полтавой.</w:t>
      </w:r>
      <w:proofErr w:type="gramEnd"/>
      <w:r w:rsidRPr="00E4746F">
        <w:rPr>
          <w:rFonts w:ascii="Times New Roman" w:hAnsi="Times New Roman"/>
        </w:rPr>
        <w:t xml:space="preserve"> </w:t>
      </w:r>
      <w:proofErr w:type="spellStart"/>
      <w:r w:rsidRPr="00E4746F">
        <w:rPr>
          <w:rFonts w:ascii="Times New Roman" w:hAnsi="Times New Roman"/>
        </w:rPr>
        <w:t>Прутский</w:t>
      </w:r>
      <w:proofErr w:type="spellEnd"/>
      <w:r w:rsidRPr="00E4746F">
        <w:rPr>
          <w:rFonts w:ascii="Times New Roman" w:hAnsi="Times New Roman"/>
        </w:rPr>
        <w:t xml:space="preserve"> поход. Борьба за гегемонию на Балтике. Сражения у м. Гангут и о. </w:t>
      </w:r>
      <w:proofErr w:type="spellStart"/>
      <w:r w:rsidRPr="00E4746F">
        <w:rPr>
          <w:rFonts w:ascii="Times New Roman" w:hAnsi="Times New Roman"/>
        </w:rPr>
        <w:t>Гренгам</w:t>
      </w:r>
      <w:proofErr w:type="spellEnd"/>
      <w:r w:rsidRPr="00E4746F">
        <w:rPr>
          <w:rFonts w:ascii="Times New Roman" w:hAnsi="Times New Roman"/>
        </w:rPr>
        <w:t xml:space="preserve">. </w:t>
      </w:r>
      <w:proofErr w:type="spellStart"/>
      <w:r w:rsidRPr="00E4746F">
        <w:rPr>
          <w:rFonts w:ascii="Times New Roman" w:hAnsi="Times New Roman"/>
        </w:rPr>
        <w:t>Ништадтский</w:t>
      </w:r>
      <w:proofErr w:type="spellEnd"/>
      <w:r w:rsidRPr="00E4746F">
        <w:rPr>
          <w:rFonts w:ascii="Times New Roman" w:hAnsi="Times New Roman"/>
        </w:rPr>
        <w:t xml:space="preserve"> мир и его последствия.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Закрепление России на берегах Балтики. Провозглашение России империей. Каспийский поход Петра I.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  <w:b/>
        </w:rPr>
        <w:t xml:space="preserve">Преобразования Петра I в области культуры. </w:t>
      </w:r>
      <w:r w:rsidRPr="00E4746F">
        <w:rPr>
          <w:rFonts w:ascii="Times New Roman" w:hAnsi="Times New Roman"/>
        </w:rPr>
        <w:t>Доминирование светского начала в</w:t>
      </w:r>
      <w:r w:rsidRPr="00E4746F">
        <w:rPr>
          <w:rFonts w:ascii="Times New Roman" w:hAnsi="Times New Roman"/>
          <w:b/>
        </w:rPr>
        <w:t xml:space="preserve"> </w:t>
      </w:r>
      <w:r w:rsidRPr="00E4746F">
        <w:rPr>
          <w:rFonts w:ascii="Times New Roman" w:hAnsi="Times New Roman"/>
        </w:rPr>
        <w:t>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E4746F">
        <w:rPr>
          <w:rFonts w:ascii="Times New Roman" w:hAnsi="Times New Roman"/>
          <w:i/>
        </w:rPr>
        <w:t>Новые формы социальной коммуникации в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дворянской среде. </w:t>
      </w:r>
      <w:r w:rsidRPr="00E4746F">
        <w:rPr>
          <w:rFonts w:ascii="Times New Roman" w:hAnsi="Times New Roman"/>
        </w:rPr>
        <w:t>Ассамблеи,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балы,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фейерверки,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светские государственные праздники.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«Европейский» стиль в одежде, развлечениях, питании. Изменения в положении женщин.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Итоги, последствия и значение петровских преобразований. Образ Петра I в русской культуре.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После Петра Великого: эпоха «дворцовых переворотов»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</w:t>
      </w:r>
      <w:proofErr w:type="spellStart"/>
      <w:r w:rsidRPr="00E4746F">
        <w:rPr>
          <w:rFonts w:ascii="Times New Roman" w:hAnsi="Times New Roman"/>
        </w:rPr>
        <w:t>верховников</w:t>
      </w:r>
      <w:proofErr w:type="spellEnd"/>
      <w:r w:rsidRPr="00E4746F">
        <w:rPr>
          <w:rFonts w:ascii="Times New Roman" w:hAnsi="Times New Roman"/>
        </w:rPr>
        <w:t>» и приход к власти Анн</w:t>
      </w:r>
      <w:proofErr w:type="gramStart"/>
      <w:r w:rsidRPr="00E4746F">
        <w:rPr>
          <w:rFonts w:ascii="Times New Roman" w:hAnsi="Times New Roman"/>
        </w:rPr>
        <w:t>ы Иоа</w:t>
      </w:r>
      <w:proofErr w:type="gramEnd"/>
      <w:r w:rsidRPr="00E4746F">
        <w:rPr>
          <w:rFonts w:ascii="Times New Roman" w:hAnsi="Times New Roman"/>
        </w:rPr>
        <w:t>нновны. «Кабинет министров». Роль Э. Бирона, А.И. Остермана, А.П. Волынского, Б.Х. Миниха в управлении и политической жизни страны.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lastRenderedPageBreak/>
        <w:t xml:space="preserve">Укрепление границ империи на Украине и на юго-восточной окраине. </w:t>
      </w:r>
      <w:r w:rsidRPr="00E4746F">
        <w:rPr>
          <w:rFonts w:ascii="Times New Roman" w:hAnsi="Times New Roman"/>
          <w:i/>
        </w:rPr>
        <w:t>Переход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Младшего </w:t>
      </w:r>
      <w:proofErr w:type="spellStart"/>
      <w:r w:rsidRPr="00E4746F">
        <w:rPr>
          <w:rFonts w:ascii="Times New Roman" w:hAnsi="Times New Roman"/>
          <w:i/>
        </w:rPr>
        <w:t>жуза</w:t>
      </w:r>
      <w:proofErr w:type="spellEnd"/>
      <w:r w:rsidRPr="00E4746F">
        <w:rPr>
          <w:rFonts w:ascii="Times New Roman" w:hAnsi="Times New Roman"/>
          <w:i/>
        </w:rPr>
        <w:t xml:space="preserve"> в Казахстане под суверенитет Российской империи. Война с Османской империей.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</w:t>
      </w:r>
    </w:p>
    <w:p w:rsidR="0003741C" w:rsidRPr="00E4746F" w:rsidRDefault="0003741C" w:rsidP="0003741C">
      <w:pPr>
        <w:spacing w:line="240" w:lineRule="auto"/>
        <w:ind w:right="120"/>
        <w:rPr>
          <w:rFonts w:ascii="Times New Roman" w:hAnsi="Times New Roman"/>
        </w:rPr>
      </w:pPr>
      <w:r w:rsidRPr="00E4746F">
        <w:rPr>
          <w:rFonts w:ascii="Times New Roman" w:hAnsi="Times New Roman"/>
        </w:rPr>
        <w:t>Россия в международных конфликтах 1740-х – 1750-х гг. Участие в Семилетней войне. Петр III. Манифест «о вольности дворянской». Переворот 28 июня 1762 г.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Россия в 1760-х – 1790- гг. Правление Екатерины II и Павла I</w:t>
      </w:r>
    </w:p>
    <w:p w:rsidR="0003741C" w:rsidRPr="00121D81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</w:t>
      </w:r>
      <w:r>
        <w:rPr>
          <w:rFonts w:ascii="Times New Roman" w:hAnsi="Times New Roman"/>
        </w:rPr>
        <w:t xml:space="preserve">оложение сословий. Дворянство </w:t>
      </w:r>
      <w:proofErr w:type="gramStart"/>
      <w:r>
        <w:rPr>
          <w:rFonts w:ascii="Times New Roman" w:hAnsi="Times New Roman"/>
        </w:rPr>
        <w:t>–</w:t>
      </w:r>
      <w:r w:rsidRPr="00E4746F">
        <w:rPr>
          <w:rFonts w:ascii="Times New Roman" w:hAnsi="Times New Roman"/>
        </w:rPr>
        <w:t>«</w:t>
      </w:r>
      <w:proofErr w:type="gramEnd"/>
      <w:r w:rsidRPr="00E4746F">
        <w:rPr>
          <w:rFonts w:ascii="Times New Roman" w:hAnsi="Times New Roman"/>
        </w:rPr>
        <w:t xml:space="preserve">первенствующее сословие» империи. </w:t>
      </w:r>
      <w:r w:rsidRPr="00E4746F">
        <w:rPr>
          <w:rFonts w:ascii="Times New Roman" w:hAnsi="Times New Roman"/>
          <w:i/>
        </w:rPr>
        <w:t>Привлечение представителей сословий к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местному управлению. Создание дворянских обществ в губерниях и уездах. Расширение привилегий гильдейского купечества в налоговой сфере и городском </w:t>
      </w:r>
      <w:proofErr w:type="spellStart"/>
      <w:r w:rsidRPr="00E4746F">
        <w:rPr>
          <w:rFonts w:ascii="Times New Roman" w:hAnsi="Times New Roman"/>
          <w:i/>
        </w:rPr>
        <w:t>управлении</w:t>
      </w:r>
      <w:proofErr w:type="gramStart"/>
      <w:r w:rsidRPr="00E4746F">
        <w:rPr>
          <w:rFonts w:ascii="Times New Roman" w:hAnsi="Times New Roman"/>
          <w:i/>
        </w:rPr>
        <w:t>.</w:t>
      </w:r>
      <w:r w:rsidRPr="00E4746F">
        <w:rPr>
          <w:rFonts w:ascii="Times New Roman" w:hAnsi="Times New Roman"/>
        </w:rPr>
        <w:t>Н</w:t>
      </w:r>
      <w:proofErr w:type="gramEnd"/>
      <w:r w:rsidRPr="00E4746F">
        <w:rPr>
          <w:rFonts w:ascii="Times New Roman" w:hAnsi="Times New Roman"/>
        </w:rPr>
        <w:t>ациональная</w:t>
      </w:r>
      <w:proofErr w:type="spellEnd"/>
      <w:r w:rsidRPr="00E4746F">
        <w:rPr>
          <w:rFonts w:ascii="Times New Roman" w:hAnsi="Times New Roman"/>
        </w:rPr>
        <w:t xml:space="preserve"> политика. </w:t>
      </w:r>
      <w:r w:rsidRPr="00E4746F">
        <w:rPr>
          <w:rFonts w:ascii="Times New Roman" w:hAnsi="Times New Roman"/>
          <w:i/>
        </w:rPr>
        <w:t>Унификация управления на окраинах империи.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Ликвидация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 </w:t>
      </w:r>
      <w:r w:rsidRPr="00E4746F">
        <w:rPr>
          <w:rFonts w:ascii="Times New Roman" w:hAnsi="Times New Roman"/>
        </w:rPr>
        <w:t xml:space="preserve">Расселение колонистов в </w:t>
      </w:r>
      <w:proofErr w:type="spellStart"/>
      <w:r w:rsidRPr="00E4746F">
        <w:rPr>
          <w:rFonts w:ascii="Times New Roman" w:hAnsi="Times New Roman"/>
        </w:rPr>
        <w:t>Новороссии</w:t>
      </w:r>
      <w:proofErr w:type="spellEnd"/>
      <w:r w:rsidRPr="00E4746F">
        <w:rPr>
          <w:rFonts w:ascii="Times New Roman" w:hAnsi="Times New Roman"/>
        </w:rPr>
        <w:t>,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Поволжье,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других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регионах. Укрепление начал толерантности и веротерпимости по отношению к </w:t>
      </w:r>
      <w:proofErr w:type="spellStart"/>
      <w:r w:rsidRPr="00E4746F">
        <w:rPr>
          <w:rFonts w:ascii="Times New Roman" w:hAnsi="Times New Roman"/>
        </w:rPr>
        <w:t>неправославн</w:t>
      </w:r>
      <w:r>
        <w:rPr>
          <w:rFonts w:ascii="Times New Roman" w:hAnsi="Times New Roman"/>
        </w:rPr>
        <w:t>ым</w:t>
      </w:r>
      <w:proofErr w:type="spellEnd"/>
      <w:r>
        <w:rPr>
          <w:rFonts w:ascii="Times New Roman" w:hAnsi="Times New Roman"/>
        </w:rPr>
        <w:t xml:space="preserve"> и нехристианским </w:t>
      </w:r>
      <w:proofErr w:type="spellStart"/>
      <w:r>
        <w:rPr>
          <w:rFonts w:ascii="Times New Roman" w:hAnsi="Times New Roman"/>
        </w:rPr>
        <w:t>конфессиям</w:t>
      </w:r>
      <w:proofErr w:type="gramStart"/>
      <w:r>
        <w:rPr>
          <w:rFonts w:ascii="Times New Roman" w:hAnsi="Times New Roman"/>
        </w:rPr>
        <w:t>.</w:t>
      </w:r>
      <w:r w:rsidRPr="00E4746F">
        <w:rPr>
          <w:rFonts w:ascii="Times New Roman" w:hAnsi="Times New Roman"/>
        </w:rPr>
        <w:t>Э</w:t>
      </w:r>
      <w:proofErr w:type="gramEnd"/>
      <w:r w:rsidRPr="00E4746F">
        <w:rPr>
          <w:rFonts w:ascii="Times New Roman" w:hAnsi="Times New Roman"/>
        </w:rPr>
        <w:t>кономическое</w:t>
      </w:r>
      <w:proofErr w:type="spellEnd"/>
      <w:r w:rsidRPr="00E4746F">
        <w:rPr>
          <w:rFonts w:ascii="Times New Roman" w:hAnsi="Times New Roman"/>
        </w:rPr>
        <w:t xml:space="preserve">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E4746F">
        <w:rPr>
          <w:rFonts w:ascii="Times New Roman" w:hAnsi="Times New Roman"/>
          <w:i/>
        </w:rPr>
        <w:t>Дворовые люди.</w:t>
      </w:r>
      <w:r w:rsidRPr="00E4746F">
        <w:rPr>
          <w:rFonts w:ascii="Times New Roman" w:hAnsi="Times New Roman"/>
        </w:rPr>
        <w:t xml:space="preserve"> Роль крепос</w:t>
      </w:r>
      <w:r>
        <w:rPr>
          <w:rFonts w:ascii="Times New Roman" w:hAnsi="Times New Roman"/>
        </w:rPr>
        <w:t xml:space="preserve">тного строя в экономике </w:t>
      </w:r>
      <w:proofErr w:type="spellStart"/>
      <w:r>
        <w:rPr>
          <w:rFonts w:ascii="Times New Roman" w:hAnsi="Times New Roman"/>
        </w:rPr>
        <w:t>страны</w:t>
      </w:r>
      <w:proofErr w:type="gramStart"/>
      <w:r>
        <w:rPr>
          <w:rFonts w:ascii="Times New Roman" w:hAnsi="Times New Roman"/>
        </w:rPr>
        <w:t>.</w:t>
      </w:r>
      <w:r w:rsidRPr="00E4746F">
        <w:rPr>
          <w:rFonts w:ascii="Times New Roman" w:hAnsi="Times New Roman"/>
        </w:rPr>
        <w:t>П</w:t>
      </w:r>
      <w:proofErr w:type="gramEnd"/>
      <w:r w:rsidRPr="00E4746F">
        <w:rPr>
          <w:rFonts w:ascii="Times New Roman" w:hAnsi="Times New Roman"/>
        </w:rPr>
        <w:t>ромышленность</w:t>
      </w:r>
      <w:proofErr w:type="spellEnd"/>
      <w:r w:rsidRPr="00E4746F">
        <w:rPr>
          <w:rFonts w:ascii="Times New Roman" w:hAnsi="Times New Roman"/>
        </w:rPr>
        <w:t xml:space="preserve"> в городе и деревне. Роль государства, купечества, помещиков в развитии промышленности. </w:t>
      </w:r>
      <w:r w:rsidRPr="00E4746F">
        <w:rPr>
          <w:rFonts w:ascii="Times New Roman" w:hAnsi="Times New Roman"/>
          <w:i/>
        </w:rPr>
        <w:t>Крепостной и вольнонаемный труд.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Привлечение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крепостных оброчных крестьян к работе на мануфактурах. </w:t>
      </w:r>
      <w:r w:rsidRPr="00E4746F">
        <w:rPr>
          <w:rFonts w:ascii="Times New Roman" w:hAnsi="Times New Roman"/>
        </w:rPr>
        <w:t>Развитие крестьянских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E4746F">
        <w:rPr>
          <w:rFonts w:ascii="Times New Roman" w:hAnsi="Times New Roman"/>
        </w:rPr>
        <w:t>Рябушинские</w:t>
      </w:r>
      <w:proofErr w:type="spellEnd"/>
      <w:r w:rsidRPr="00E4746F">
        <w:rPr>
          <w:rFonts w:ascii="Times New Roman" w:hAnsi="Times New Roman"/>
        </w:rPr>
        <w:t xml:space="preserve">, </w:t>
      </w:r>
      <w:proofErr w:type="spellStart"/>
      <w:r w:rsidRPr="00E4746F">
        <w:rPr>
          <w:rFonts w:ascii="Times New Roman" w:hAnsi="Times New Roman"/>
        </w:rPr>
        <w:t>Гаре</w:t>
      </w:r>
      <w:r>
        <w:rPr>
          <w:rFonts w:ascii="Times New Roman" w:hAnsi="Times New Roman"/>
        </w:rPr>
        <w:t>лины</w:t>
      </w:r>
      <w:proofErr w:type="spellEnd"/>
      <w:r>
        <w:rPr>
          <w:rFonts w:ascii="Times New Roman" w:hAnsi="Times New Roman"/>
        </w:rPr>
        <w:t xml:space="preserve">, Прохоровы, Демидовы и </w:t>
      </w:r>
      <w:proofErr w:type="spellStart"/>
      <w:r>
        <w:rPr>
          <w:rFonts w:ascii="Times New Roman" w:hAnsi="Times New Roman"/>
        </w:rPr>
        <w:t>др</w:t>
      </w:r>
      <w:proofErr w:type="gramStart"/>
      <w:r>
        <w:rPr>
          <w:rFonts w:ascii="Times New Roman" w:hAnsi="Times New Roman"/>
        </w:rPr>
        <w:t>.</w:t>
      </w:r>
      <w:r w:rsidRPr="00E4746F">
        <w:rPr>
          <w:rFonts w:ascii="Times New Roman" w:hAnsi="Times New Roman"/>
        </w:rPr>
        <w:t>В</w:t>
      </w:r>
      <w:proofErr w:type="gramEnd"/>
      <w:r w:rsidRPr="00E4746F">
        <w:rPr>
          <w:rFonts w:ascii="Times New Roman" w:hAnsi="Times New Roman"/>
        </w:rPr>
        <w:t>нутренняя</w:t>
      </w:r>
      <w:proofErr w:type="spellEnd"/>
      <w:r w:rsidRPr="00E4746F">
        <w:rPr>
          <w:rFonts w:ascii="Times New Roman" w:hAnsi="Times New Roman"/>
        </w:rPr>
        <w:t xml:space="preserve"> и внешняя торговля. Торговые пути внутри страны. </w:t>
      </w:r>
      <w:proofErr w:type="gramStart"/>
      <w:r w:rsidRPr="00E4746F">
        <w:rPr>
          <w:rFonts w:ascii="Times New Roman" w:hAnsi="Times New Roman"/>
          <w:i/>
        </w:rPr>
        <w:t>Водно-транспортные</w:t>
      </w:r>
      <w:proofErr w:type="gramEnd"/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системы: </w:t>
      </w:r>
      <w:proofErr w:type="spellStart"/>
      <w:r w:rsidRPr="00E4746F">
        <w:rPr>
          <w:rFonts w:ascii="Times New Roman" w:hAnsi="Times New Roman"/>
          <w:i/>
        </w:rPr>
        <w:t>Вышневолоцкая</w:t>
      </w:r>
      <w:proofErr w:type="spellEnd"/>
      <w:r w:rsidRPr="00E4746F">
        <w:rPr>
          <w:rFonts w:ascii="Times New Roman" w:hAnsi="Times New Roman"/>
          <w:i/>
        </w:rPr>
        <w:t xml:space="preserve">, Тихвинская, Мариинская и др. </w:t>
      </w:r>
      <w:r w:rsidRPr="00E4746F">
        <w:rPr>
          <w:rFonts w:ascii="Times New Roman" w:hAnsi="Times New Roman"/>
        </w:rPr>
        <w:t>Ярмарки и их роль во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внутренней торговле. </w:t>
      </w:r>
      <w:proofErr w:type="spellStart"/>
      <w:r w:rsidRPr="00E4746F">
        <w:rPr>
          <w:rFonts w:ascii="Times New Roman" w:hAnsi="Times New Roman"/>
        </w:rPr>
        <w:t>Макарьевская</w:t>
      </w:r>
      <w:proofErr w:type="spellEnd"/>
      <w:r w:rsidRPr="00E4746F">
        <w:rPr>
          <w:rFonts w:ascii="Times New Roman" w:hAnsi="Times New Roman"/>
        </w:rPr>
        <w:t xml:space="preserve">, </w:t>
      </w:r>
      <w:proofErr w:type="spellStart"/>
      <w:r w:rsidRPr="00E4746F">
        <w:rPr>
          <w:rFonts w:ascii="Times New Roman" w:hAnsi="Times New Roman"/>
        </w:rPr>
        <w:t>Ирбитская</w:t>
      </w:r>
      <w:proofErr w:type="spellEnd"/>
      <w:r w:rsidRPr="00E4746F">
        <w:rPr>
          <w:rFonts w:ascii="Times New Roman" w:hAnsi="Times New Roman"/>
        </w:rPr>
        <w:t xml:space="preserve">, </w:t>
      </w:r>
      <w:proofErr w:type="spellStart"/>
      <w:r w:rsidRPr="00E4746F">
        <w:rPr>
          <w:rFonts w:ascii="Times New Roman" w:hAnsi="Times New Roman"/>
        </w:rPr>
        <w:t>Свенская</w:t>
      </w:r>
      <w:proofErr w:type="spellEnd"/>
      <w:r w:rsidRPr="00E4746F">
        <w:rPr>
          <w:rFonts w:ascii="Times New Roman" w:hAnsi="Times New Roman"/>
        </w:rPr>
        <w:t xml:space="preserve">, Коренная ярмарки. Ярмарки на Украине. </w:t>
      </w:r>
      <w:r w:rsidRPr="00E4746F">
        <w:rPr>
          <w:rFonts w:ascii="Times New Roman" w:hAnsi="Times New Roman"/>
          <w:i/>
        </w:rPr>
        <w:t>Партнеры России во внешней торговле в Европе и в мире.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Обеспечение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активного внешнеторгового баланса.</w:t>
      </w:r>
    </w:p>
    <w:p w:rsidR="0003741C" w:rsidRPr="00121D81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Обострение социальных противоречий. </w:t>
      </w:r>
      <w:r w:rsidRPr="00E4746F">
        <w:rPr>
          <w:rFonts w:ascii="Times New Roman" w:hAnsi="Times New Roman"/>
          <w:i/>
        </w:rPr>
        <w:t>Чумной бунт в Москве.</w:t>
      </w:r>
      <w:r w:rsidRPr="00E4746F">
        <w:rPr>
          <w:rFonts w:ascii="Times New Roman" w:hAnsi="Times New Roman"/>
        </w:rPr>
        <w:t xml:space="preserve"> Восстание под предводительством Емельяна Пугачева. </w:t>
      </w:r>
      <w:proofErr w:type="spellStart"/>
      <w:r w:rsidRPr="00E4746F">
        <w:rPr>
          <w:rFonts w:ascii="Times New Roman" w:hAnsi="Times New Roman"/>
          <w:i/>
        </w:rPr>
        <w:t>Антидворянский</w:t>
      </w:r>
      <w:proofErr w:type="spellEnd"/>
      <w:r w:rsidRPr="00E4746F">
        <w:rPr>
          <w:rFonts w:ascii="Times New Roman" w:hAnsi="Times New Roman"/>
          <w:i/>
        </w:rPr>
        <w:t xml:space="preserve"> и антикрепостнический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характер движения. Роль казачества, народо</w:t>
      </w:r>
      <w:r>
        <w:rPr>
          <w:rFonts w:ascii="Times New Roman" w:hAnsi="Times New Roman"/>
          <w:i/>
        </w:rPr>
        <w:t xml:space="preserve">в Урала и Поволжья в </w:t>
      </w:r>
      <w:proofErr w:type="spellStart"/>
      <w:r>
        <w:rPr>
          <w:rFonts w:ascii="Times New Roman" w:hAnsi="Times New Roman"/>
          <w:i/>
        </w:rPr>
        <w:t>восстании</w:t>
      </w:r>
      <w:proofErr w:type="gramStart"/>
      <w:r>
        <w:rPr>
          <w:rFonts w:ascii="Times New Roman" w:hAnsi="Times New Roman"/>
          <w:i/>
        </w:rPr>
        <w:t>.</w:t>
      </w:r>
      <w:r w:rsidRPr="00E4746F">
        <w:rPr>
          <w:rFonts w:ascii="Times New Roman" w:hAnsi="Times New Roman"/>
        </w:rPr>
        <w:t>В</w:t>
      </w:r>
      <w:proofErr w:type="gramEnd"/>
      <w:r w:rsidRPr="00E4746F">
        <w:rPr>
          <w:rFonts w:ascii="Times New Roman" w:hAnsi="Times New Roman"/>
        </w:rPr>
        <w:t>лияние</w:t>
      </w:r>
      <w:proofErr w:type="spellEnd"/>
      <w:r w:rsidRPr="00E4746F">
        <w:rPr>
          <w:rFonts w:ascii="Times New Roman" w:hAnsi="Times New Roman"/>
        </w:rPr>
        <w:t xml:space="preserve"> восстания на внутреннюю политику и развитие общественной мысли. Внешняя политика России второй половины XVIII в., ее основные задачи. Н.И. Панин и </w:t>
      </w:r>
      <w:proofErr w:type="spellStart"/>
      <w:r w:rsidRPr="00E4746F">
        <w:rPr>
          <w:rFonts w:ascii="Times New Roman" w:hAnsi="Times New Roman"/>
        </w:rPr>
        <w:t>А.А.Безбородко</w:t>
      </w:r>
      <w:proofErr w:type="spellEnd"/>
      <w:r w:rsidRPr="00E4746F">
        <w:rPr>
          <w:rFonts w:ascii="Times New Roman" w:hAnsi="Times New Roman"/>
        </w:rPr>
        <w:t>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E4746F">
        <w:rPr>
          <w:rFonts w:ascii="Times New Roman" w:hAnsi="Times New Roman"/>
        </w:rPr>
        <w:t>Новороссией</w:t>
      </w:r>
      <w:proofErr w:type="spellEnd"/>
      <w:r w:rsidRPr="00E4746F">
        <w:rPr>
          <w:rFonts w:ascii="Times New Roman" w:hAnsi="Times New Roman"/>
        </w:rPr>
        <w:t xml:space="preserve">. Строительство новых городов и портов. Основание Пятигорска, Севастополя, Одессы, Херсона. Г.А. Потемкин. Путешествие Екатерины II на юг в 1787 Участие России в разделах Речи </w:t>
      </w:r>
      <w:proofErr w:type="spellStart"/>
      <w:r w:rsidRPr="00E4746F">
        <w:rPr>
          <w:rFonts w:ascii="Times New Roman" w:hAnsi="Times New Roman"/>
        </w:rPr>
        <w:t>Посполитой</w:t>
      </w:r>
      <w:proofErr w:type="spellEnd"/>
      <w:r w:rsidRPr="00E4746F">
        <w:rPr>
          <w:rFonts w:ascii="Times New Roman" w:hAnsi="Times New Roman"/>
        </w:rPr>
        <w:t xml:space="preserve">. </w:t>
      </w:r>
      <w:r w:rsidRPr="00E4746F">
        <w:rPr>
          <w:rFonts w:ascii="Times New Roman" w:hAnsi="Times New Roman"/>
          <w:i/>
        </w:rPr>
        <w:t>Политика России в Польше до начала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  <w:i/>
        </w:rPr>
        <w:t xml:space="preserve">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</w:t>
      </w:r>
      <w:r w:rsidRPr="00E4746F">
        <w:rPr>
          <w:rFonts w:ascii="Times New Roman" w:hAnsi="Times New Roman"/>
        </w:rPr>
        <w:t xml:space="preserve">Вхождение в состав России </w:t>
      </w:r>
      <w:proofErr w:type="gramStart"/>
      <w:r w:rsidRPr="00E4746F">
        <w:rPr>
          <w:rFonts w:ascii="Times New Roman" w:hAnsi="Times New Roman"/>
        </w:rPr>
        <w:t>украинских</w:t>
      </w:r>
      <w:proofErr w:type="gramEnd"/>
    </w:p>
    <w:p w:rsidR="0003741C" w:rsidRPr="00E4746F" w:rsidRDefault="0003741C" w:rsidP="0003741C">
      <w:pPr>
        <w:numPr>
          <w:ilvl w:val="0"/>
          <w:numId w:val="5"/>
        </w:numPr>
        <w:tabs>
          <w:tab w:val="left" w:pos="301"/>
          <w:tab w:val="num" w:pos="360"/>
        </w:tabs>
        <w:spacing w:after="0" w:line="240" w:lineRule="auto"/>
        <w:ind w:left="0" w:firstLine="2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белорусских земель. Присоединение Литвы и Курляндии. Борьба Польши за национальную независимость. </w:t>
      </w:r>
      <w:r w:rsidRPr="00E4746F">
        <w:rPr>
          <w:rFonts w:ascii="Times New Roman" w:hAnsi="Times New Roman"/>
          <w:i/>
        </w:rPr>
        <w:t xml:space="preserve">Восстание под предводительством </w:t>
      </w:r>
      <w:proofErr w:type="spellStart"/>
      <w:r w:rsidRPr="00E4746F">
        <w:rPr>
          <w:rFonts w:ascii="Times New Roman" w:hAnsi="Times New Roman"/>
          <w:i/>
        </w:rPr>
        <w:t>Тадеуша</w:t>
      </w:r>
      <w:proofErr w:type="spellEnd"/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Костюшко.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Участие России в борьбе с революционной Францией. Итальянский и Швейцарский походы А.В. Суворова. Действия эскадры Ф.Ф. Ушакова в Средиземном море.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Культурное пространство Российской империи в XVIII в.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</w:t>
      </w:r>
      <w:r>
        <w:rPr>
          <w:rFonts w:ascii="Times New Roman" w:hAnsi="Times New Roman"/>
        </w:rPr>
        <w:t xml:space="preserve">умарокова, Г.Р. Державина, </w:t>
      </w:r>
      <w:proofErr w:type="spellStart"/>
      <w:r>
        <w:rPr>
          <w:rFonts w:ascii="Times New Roman" w:hAnsi="Times New Roman"/>
        </w:rPr>
        <w:t>Д.И.</w:t>
      </w:r>
      <w:r w:rsidRPr="00E4746F">
        <w:rPr>
          <w:rFonts w:ascii="Times New Roman" w:hAnsi="Times New Roman"/>
        </w:rPr>
        <w:t>Фонвизина</w:t>
      </w:r>
      <w:proofErr w:type="spellEnd"/>
      <w:r w:rsidRPr="00E4746F">
        <w:rPr>
          <w:rFonts w:ascii="Times New Roman" w:hAnsi="Times New Roman"/>
        </w:rPr>
        <w:t xml:space="preserve">. </w:t>
      </w:r>
      <w:r w:rsidRPr="00E4746F">
        <w:rPr>
          <w:rFonts w:ascii="Times New Roman" w:hAnsi="Times New Roman"/>
          <w:i/>
        </w:rPr>
        <w:t>Н.И.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Новиков,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материалы о положении крепостных крестьян в его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журналах. </w:t>
      </w:r>
      <w:r w:rsidRPr="00E4746F">
        <w:rPr>
          <w:rFonts w:ascii="Times New Roman" w:hAnsi="Times New Roman"/>
        </w:rPr>
        <w:t>А.Н.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Радищев и его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«Путеш</w:t>
      </w:r>
      <w:r>
        <w:rPr>
          <w:rFonts w:ascii="Times New Roman" w:hAnsi="Times New Roman"/>
        </w:rPr>
        <w:t xml:space="preserve">ествие из Петербурга в </w:t>
      </w:r>
      <w:proofErr w:type="spellStart"/>
      <w:r>
        <w:rPr>
          <w:rFonts w:ascii="Times New Roman" w:hAnsi="Times New Roman"/>
        </w:rPr>
        <w:t>Москву»</w:t>
      </w:r>
      <w:proofErr w:type="gramStart"/>
      <w:r>
        <w:rPr>
          <w:rFonts w:ascii="Times New Roman" w:hAnsi="Times New Roman"/>
        </w:rPr>
        <w:t>.</w:t>
      </w:r>
      <w:r w:rsidRPr="00E4746F">
        <w:rPr>
          <w:rFonts w:ascii="Times New Roman" w:hAnsi="Times New Roman"/>
        </w:rPr>
        <w:t>Р</w:t>
      </w:r>
      <w:proofErr w:type="gramEnd"/>
      <w:r w:rsidRPr="00E4746F">
        <w:rPr>
          <w:rFonts w:ascii="Times New Roman" w:hAnsi="Times New Roman"/>
        </w:rPr>
        <w:t>усская</w:t>
      </w:r>
      <w:proofErr w:type="spellEnd"/>
      <w:r w:rsidRPr="00E4746F">
        <w:rPr>
          <w:rFonts w:ascii="Times New Roman" w:hAnsi="Times New Roman"/>
        </w:rPr>
        <w:t xml:space="preserve">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</w:t>
      </w:r>
      <w:r>
        <w:rPr>
          <w:rFonts w:ascii="Times New Roman" w:hAnsi="Times New Roman"/>
        </w:rPr>
        <w:t>анение в России основных стилей</w:t>
      </w:r>
    </w:p>
    <w:p w:rsidR="0003741C" w:rsidRPr="00E4746F" w:rsidRDefault="0003741C" w:rsidP="0003741C">
      <w:pPr>
        <w:numPr>
          <w:ilvl w:val="0"/>
          <w:numId w:val="5"/>
        </w:numPr>
        <w:tabs>
          <w:tab w:val="left" w:pos="200"/>
          <w:tab w:val="num" w:pos="360"/>
        </w:tabs>
        <w:spacing w:after="0" w:line="240" w:lineRule="auto"/>
        <w:ind w:left="200" w:hanging="198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жанров европейской художественной культуры (барокко, классицизм, рококо и т. п.).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  <w:i/>
        </w:rPr>
        <w:t xml:space="preserve">Вклад в развитие русской культуры ученых, художников, мастеров, прибывших из-за рубежа. </w:t>
      </w:r>
      <w:r w:rsidRPr="00E4746F">
        <w:rPr>
          <w:rFonts w:ascii="Times New Roman" w:hAnsi="Times New Roman"/>
        </w:rPr>
        <w:t>Усиление внимания к жизни и культуре русского народа и историческому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пр</w:t>
      </w:r>
      <w:r>
        <w:rPr>
          <w:rFonts w:ascii="Times New Roman" w:hAnsi="Times New Roman"/>
        </w:rPr>
        <w:t xml:space="preserve">ошлому России к концу </w:t>
      </w:r>
      <w:proofErr w:type="spellStart"/>
      <w:r>
        <w:rPr>
          <w:rFonts w:ascii="Times New Roman" w:hAnsi="Times New Roman"/>
        </w:rPr>
        <w:t>столетия</w:t>
      </w:r>
      <w:proofErr w:type="gramStart"/>
      <w:r>
        <w:rPr>
          <w:rFonts w:ascii="Times New Roman" w:hAnsi="Times New Roman"/>
        </w:rPr>
        <w:t>.</w:t>
      </w:r>
      <w:r w:rsidRPr="00E4746F">
        <w:rPr>
          <w:rFonts w:ascii="Times New Roman" w:hAnsi="Times New Roman"/>
        </w:rPr>
        <w:t>К</w:t>
      </w:r>
      <w:proofErr w:type="gramEnd"/>
      <w:r w:rsidRPr="00E4746F">
        <w:rPr>
          <w:rFonts w:ascii="Times New Roman" w:hAnsi="Times New Roman"/>
        </w:rPr>
        <w:t>ультура</w:t>
      </w:r>
      <w:proofErr w:type="spellEnd"/>
      <w:r w:rsidRPr="00E4746F">
        <w:rPr>
          <w:rFonts w:ascii="Times New Roman" w:hAnsi="Times New Roman"/>
        </w:rPr>
        <w:t xml:space="preserve"> и быт российских сословий. Дворянство: жизнь и быт дворянской усадьбы. Духовенство. Купечество. Крестьянство.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</w:t>
      </w:r>
      <w:r>
        <w:rPr>
          <w:rFonts w:ascii="Times New Roman" w:hAnsi="Times New Roman"/>
        </w:rPr>
        <w:t>ья Северной Америки. Российско-</w:t>
      </w:r>
      <w:r w:rsidRPr="00E4746F">
        <w:rPr>
          <w:rFonts w:ascii="Times New Roman" w:hAnsi="Times New Roman"/>
        </w:rPr>
        <w:t xml:space="preserve">американская компания. </w:t>
      </w:r>
      <w:r w:rsidRPr="00E4746F">
        <w:rPr>
          <w:rFonts w:ascii="Times New Roman" w:hAnsi="Times New Roman"/>
          <w:i/>
        </w:rPr>
        <w:t>Исследования в области отечественной истории.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Изучение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российской словесности и развитие литературного языка. Российская академия. Е.Р. </w:t>
      </w:r>
      <w:proofErr w:type="spellStart"/>
      <w:r w:rsidRPr="00E4746F">
        <w:rPr>
          <w:rFonts w:ascii="Times New Roman" w:hAnsi="Times New Roman"/>
          <w:i/>
        </w:rPr>
        <w:t>Дашкова</w:t>
      </w:r>
      <w:proofErr w:type="gramStart"/>
      <w:r w:rsidRPr="00E4746F">
        <w:rPr>
          <w:rFonts w:ascii="Times New Roman" w:hAnsi="Times New Roman"/>
          <w:i/>
        </w:rPr>
        <w:t>.</w:t>
      </w:r>
      <w:r w:rsidRPr="00E4746F">
        <w:rPr>
          <w:rFonts w:ascii="Times New Roman" w:hAnsi="Times New Roman"/>
        </w:rPr>
        <w:t>М</w:t>
      </w:r>
      <w:proofErr w:type="gramEnd"/>
      <w:r w:rsidRPr="00E4746F">
        <w:rPr>
          <w:rFonts w:ascii="Times New Roman" w:hAnsi="Times New Roman"/>
        </w:rPr>
        <w:t>.В</w:t>
      </w:r>
      <w:proofErr w:type="spellEnd"/>
      <w:r w:rsidRPr="00E4746F">
        <w:rPr>
          <w:rFonts w:ascii="Times New Roman" w:hAnsi="Times New Roman"/>
        </w:rPr>
        <w:t>. Ломоносов и его выдающаяся роль в становлении российской науки и образования.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Образование в России в XVIII в. </w:t>
      </w:r>
      <w:r w:rsidRPr="00E4746F">
        <w:rPr>
          <w:rFonts w:ascii="Times New Roman" w:hAnsi="Times New Roman"/>
          <w:i/>
        </w:rPr>
        <w:t>Основные педагогические идеи.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Воспитание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«новой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 </w:t>
      </w:r>
      <w:r w:rsidRPr="00E4746F">
        <w:rPr>
          <w:rFonts w:ascii="Times New Roman" w:hAnsi="Times New Roman"/>
        </w:rPr>
        <w:t>Московский университет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–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первый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российский университет.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Русская архитектура XVIII в. Строительство Петербурга, формирование его городского плана. </w:t>
      </w:r>
      <w:r w:rsidRPr="00E4746F">
        <w:rPr>
          <w:rFonts w:ascii="Times New Roman" w:hAnsi="Times New Roman"/>
          <w:i/>
        </w:rPr>
        <w:t>Регулярный характер застройки Петербурга и других городов.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Барокко в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архитектуре Москвы и Петербурга. </w:t>
      </w:r>
      <w:r w:rsidRPr="00E4746F">
        <w:rPr>
          <w:rFonts w:ascii="Times New Roman" w:hAnsi="Times New Roman"/>
        </w:rPr>
        <w:t>Переход к классицизму,</w:t>
      </w:r>
      <w:r w:rsidRPr="00E4746F">
        <w:rPr>
          <w:rFonts w:ascii="Times New Roman" w:hAnsi="Times New Roman"/>
          <w:i/>
        </w:rPr>
        <w:t xml:space="preserve"> создание архитектурных ассамблей в стиле классицизма в обеих столицах. </w:t>
      </w:r>
      <w:r w:rsidRPr="00E4746F">
        <w:rPr>
          <w:rFonts w:ascii="Times New Roman" w:hAnsi="Times New Roman"/>
        </w:rPr>
        <w:t>В.И.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Баженов,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М.Ф.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Казаков.</w:t>
      </w:r>
    </w:p>
    <w:p w:rsidR="0003741C" w:rsidRPr="00121D81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Изобразительное искусство в России, его выдающиеся мастера и произведения. Академия художеств в Петербурге. Расцвет жанра пара</w:t>
      </w:r>
      <w:r>
        <w:rPr>
          <w:rFonts w:ascii="Times New Roman" w:hAnsi="Times New Roman"/>
        </w:rPr>
        <w:t xml:space="preserve">дного портрета в середине </w:t>
      </w:r>
      <w:proofErr w:type="spellStart"/>
      <w:r>
        <w:rPr>
          <w:rFonts w:ascii="Times New Roman" w:hAnsi="Times New Roman"/>
        </w:rPr>
        <w:t>XVIII</w:t>
      </w:r>
      <w:proofErr w:type="gramStart"/>
      <w:r w:rsidRPr="00E4746F">
        <w:rPr>
          <w:rFonts w:ascii="Times New Roman" w:hAnsi="Times New Roman"/>
        </w:rPr>
        <w:t>в</w:t>
      </w:r>
      <w:proofErr w:type="spellEnd"/>
      <w:proofErr w:type="gramEnd"/>
      <w:r w:rsidRPr="00E4746F">
        <w:rPr>
          <w:rFonts w:ascii="Times New Roman" w:hAnsi="Times New Roman"/>
        </w:rPr>
        <w:t xml:space="preserve">. </w:t>
      </w:r>
      <w:r w:rsidRPr="00E4746F">
        <w:rPr>
          <w:rFonts w:ascii="Times New Roman" w:hAnsi="Times New Roman"/>
          <w:i/>
        </w:rPr>
        <w:t>Новые веяния в изобразительном искусстве в конце столетия.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Народы России в XVIII в.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Управление окраинами империи. Башкирские восстания. Политика по отношению к исламу. Освоение </w:t>
      </w:r>
      <w:proofErr w:type="spellStart"/>
      <w:r w:rsidRPr="00E4746F">
        <w:rPr>
          <w:rFonts w:ascii="Times New Roman" w:hAnsi="Times New Roman"/>
        </w:rPr>
        <w:t>Новороссии</w:t>
      </w:r>
      <w:proofErr w:type="spellEnd"/>
      <w:r w:rsidRPr="00E4746F">
        <w:rPr>
          <w:rFonts w:ascii="Times New Roman" w:hAnsi="Times New Roman"/>
        </w:rPr>
        <w:t>, Поволжья и Южного Урала. Немецкие переселенцы. Формирование черты оседлости.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Россия при Павле I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lastRenderedPageBreak/>
        <w:t xml:space="preserve">Основные принципы внутренней политики Павла I. Укрепление абсолютизма </w:t>
      </w:r>
      <w:r w:rsidRPr="00E4746F">
        <w:rPr>
          <w:rFonts w:ascii="Times New Roman" w:hAnsi="Times New Roman"/>
          <w:i/>
        </w:rPr>
        <w:t>через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отказ от принципов «просвещенного абсолютизма» и </w:t>
      </w:r>
      <w:r w:rsidRPr="00E4746F">
        <w:rPr>
          <w:rFonts w:ascii="Times New Roman" w:hAnsi="Times New Roman"/>
        </w:rPr>
        <w:t>усиление бюрократического и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</w:t>
      </w:r>
    </w:p>
    <w:p w:rsidR="0003741C" w:rsidRPr="00E4746F" w:rsidRDefault="0003741C" w:rsidP="0003741C">
      <w:pPr>
        <w:spacing w:line="240" w:lineRule="auto"/>
        <w:ind w:right="20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г. Внутренняя политика. Ограничение дворянских привилегий.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Региональный компонент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Наш регион в XVIII в.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СОДЕРЖАНИЕ КУРСА ДЛЯ 8 КЛАССА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 xml:space="preserve">Страны Европы и Северной Америки в первой половине ХIХ </w:t>
      </w:r>
      <w:proofErr w:type="gramStart"/>
      <w:r w:rsidRPr="00E4746F">
        <w:rPr>
          <w:rFonts w:ascii="Times New Roman" w:hAnsi="Times New Roman"/>
          <w:b/>
        </w:rPr>
        <w:t>в</w:t>
      </w:r>
      <w:proofErr w:type="gramEnd"/>
      <w:r w:rsidRPr="00E4746F">
        <w:rPr>
          <w:rFonts w:ascii="Times New Roman" w:hAnsi="Times New Roman"/>
          <w:b/>
        </w:rPr>
        <w:t>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Империя Наполеона во Франции: внутренняя и внешняя политика. Наполеоновские войны. Падение империи. Венский конгресс; Ш. М. Талейран. Священный союз. Развитие индустриального общества. Промышленный переворот, его особен</w:t>
      </w:r>
      <w:r>
        <w:rPr>
          <w:rFonts w:ascii="Times New Roman" w:hAnsi="Times New Roman"/>
        </w:rPr>
        <w:t>ности в странах Европы и США. И</w:t>
      </w:r>
      <w:r w:rsidRPr="00E4746F">
        <w:rPr>
          <w:rFonts w:ascii="Times New Roman" w:hAnsi="Times New Roman"/>
        </w:rPr>
        <w:t>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 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 xml:space="preserve">Страны Европы и Северной Америки во второй половине ХIХ </w:t>
      </w:r>
      <w:proofErr w:type="gramStart"/>
      <w:r w:rsidRPr="00E4746F">
        <w:rPr>
          <w:rFonts w:ascii="Times New Roman" w:hAnsi="Times New Roman"/>
          <w:b/>
        </w:rPr>
        <w:t>в</w:t>
      </w:r>
      <w:proofErr w:type="gramEnd"/>
      <w:r w:rsidRPr="00E4746F">
        <w:rPr>
          <w:rFonts w:ascii="Times New Roman" w:hAnsi="Times New Roman"/>
          <w:b/>
        </w:rPr>
        <w:t>.</w:t>
      </w:r>
    </w:p>
    <w:p w:rsidR="0003741C" w:rsidRPr="00121D81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E4746F">
        <w:rPr>
          <w:rFonts w:ascii="Times New Roman" w:hAnsi="Times New Roman"/>
          <w:i/>
        </w:rPr>
        <w:t>внутренняя и внешняя политика,</w:t>
      </w:r>
      <w:r w:rsidRPr="00E4746F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франко-</w:t>
      </w:r>
      <w:r w:rsidRPr="00E4746F">
        <w:rPr>
          <w:rFonts w:ascii="Times New Roman" w:hAnsi="Times New Roman"/>
          <w:i/>
        </w:rPr>
        <w:t xml:space="preserve">германская война, колониальные войны. </w:t>
      </w:r>
      <w:r w:rsidRPr="00E4746F">
        <w:rPr>
          <w:rFonts w:ascii="Times New Roman" w:hAnsi="Times New Roman"/>
        </w:rPr>
        <w:t>Образование единого государства в Италии;</w:t>
      </w:r>
      <w:r w:rsidRPr="00E4746F">
        <w:rPr>
          <w:rFonts w:ascii="Times New Roman" w:hAnsi="Times New Roman"/>
          <w:i/>
        </w:rPr>
        <w:t xml:space="preserve"> К. </w:t>
      </w:r>
      <w:proofErr w:type="spellStart"/>
      <w:r w:rsidRPr="00E4746F">
        <w:rPr>
          <w:rFonts w:ascii="Times New Roman" w:hAnsi="Times New Roman"/>
          <w:i/>
        </w:rPr>
        <w:t>Кавур</w:t>
      </w:r>
      <w:proofErr w:type="spellEnd"/>
      <w:r w:rsidRPr="00E4746F">
        <w:rPr>
          <w:rFonts w:ascii="Times New Roman" w:hAnsi="Times New Roman"/>
          <w:i/>
        </w:rPr>
        <w:t xml:space="preserve">, Дж. Гарибальди. </w:t>
      </w:r>
      <w:r w:rsidRPr="00E4746F">
        <w:rPr>
          <w:rFonts w:ascii="Times New Roman" w:hAnsi="Times New Roman"/>
        </w:rPr>
        <w:t>Объединение германских государств,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провозглашение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Германской империи; О. Бисмарк. </w:t>
      </w:r>
      <w:proofErr w:type="spellStart"/>
      <w:r w:rsidRPr="00E4746F">
        <w:rPr>
          <w:rFonts w:ascii="Times New Roman" w:hAnsi="Times New Roman"/>
          <w:i/>
        </w:rPr>
        <w:t>Габсбургская</w:t>
      </w:r>
      <w:proofErr w:type="spellEnd"/>
      <w:r w:rsidRPr="00E4746F">
        <w:rPr>
          <w:rFonts w:ascii="Times New Roman" w:hAnsi="Times New Roman"/>
          <w:i/>
        </w:rPr>
        <w:t xml:space="preserve"> монархия: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авс</w:t>
      </w:r>
      <w:r>
        <w:rPr>
          <w:rFonts w:ascii="Times New Roman" w:hAnsi="Times New Roman"/>
          <w:i/>
        </w:rPr>
        <w:t xml:space="preserve">тро-венгерский </w:t>
      </w:r>
      <w:proofErr w:type="spellStart"/>
      <w:r>
        <w:rPr>
          <w:rFonts w:ascii="Times New Roman" w:hAnsi="Times New Roman"/>
          <w:i/>
        </w:rPr>
        <w:t>дуализм</w:t>
      </w:r>
      <w:proofErr w:type="gramStart"/>
      <w:r>
        <w:rPr>
          <w:rFonts w:ascii="Times New Roman" w:hAnsi="Times New Roman"/>
          <w:i/>
        </w:rPr>
        <w:t>.</w:t>
      </w:r>
      <w:r w:rsidRPr="00E4746F">
        <w:rPr>
          <w:rFonts w:ascii="Times New Roman" w:hAnsi="Times New Roman"/>
        </w:rPr>
        <w:t>С</w:t>
      </w:r>
      <w:proofErr w:type="gramEnd"/>
      <w:r w:rsidRPr="00E4746F">
        <w:rPr>
          <w:rFonts w:ascii="Times New Roman" w:hAnsi="Times New Roman"/>
        </w:rPr>
        <w:t>оединенные</w:t>
      </w:r>
      <w:proofErr w:type="spellEnd"/>
      <w:r w:rsidRPr="00E4746F">
        <w:rPr>
          <w:rFonts w:ascii="Times New Roman" w:hAnsi="Times New Roman"/>
        </w:rPr>
        <w:t xml:space="preserve"> Штаты Америки во второй половине ХIХ в.: экономика, социальные отношения, политическая жизнь. Север и Юг. Гражданская война (1861—1865). А. Линкольн.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 xml:space="preserve">Экономическое и социально-политическое развитие стран Европы и США в конце ХIХ </w:t>
      </w:r>
      <w:proofErr w:type="gramStart"/>
      <w:r w:rsidRPr="00E4746F">
        <w:rPr>
          <w:rFonts w:ascii="Times New Roman" w:hAnsi="Times New Roman"/>
          <w:b/>
        </w:rPr>
        <w:t>в</w:t>
      </w:r>
      <w:proofErr w:type="gramEnd"/>
      <w:r w:rsidRPr="00E4746F">
        <w:rPr>
          <w:rFonts w:ascii="Times New Roman" w:hAnsi="Times New Roman"/>
          <w:b/>
        </w:rPr>
        <w:t>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E4746F">
        <w:rPr>
          <w:rFonts w:ascii="Times New Roman" w:hAnsi="Times New Roman"/>
        </w:rPr>
        <w:t>сс в пр</w:t>
      </w:r>
      <w:proofErr w:type="gramEnd"/>
      <w:r w:rsidRPr="00E4746F">
        <w:rPr>
          <w:rFonts w:ascii="Times New Roman" w:hAnsi="Times New Roman"/>
        </w:rPr>
        <w:t>омышленности и сельском хозяйстве. Развитие транспорта и сре</w:t>
      </w:r>
      <w:proofErr w:type="gramStart"/>
      <w:r w:rsidRPr="00E4746F">
        <w:rPr>
          <w:rFonts w:ascii="Times New Roman" w:hAnsi="Times New Roman"/>
        </w:rPr>
        <w:t>дств св</w:t>
      </w:r>
      <w:proofErr w:type="gramEnd"/>
      <w:r w:rsidRPr="00E4746F">
        <w:rPr>
          <w:rFonts w:ascii="Times New Roman" w:hAnsi="Times New Roman"/>
        </w:rPr>
        <w:t xml:space="preserve">язи. Миграция из Старого в Новый Свет. Положение основных социальных групп. </w:t>
      </w:r>
      <w:r w:rsidRPr="00E4746F">
        <w:rPr>
          <w:rFonts w:ascii="Times New Roman" w:hAnsi="Times New Roman"/>
          <w:i/>
        </w:rPr>
        <w:t>Расширение спектра общественных движений.</w:t>
      </w:r>
      <w:r w:rsidRPr="00E4746F">
        <w:rPr>
          <w:rFonts w:ascii="Times New Roman" w:hAnsi="Times New Roman"/>
        </w:rPr>
        <w:t xml:space="preserve"> Рабочее движение и профсоюзы. Образование социалистических партий; идеологи и руководители социалистического движения.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 xml:space="preserve">Страны Азии в ХIХ </w:t>
      </w:r>
      <w:proofErr w:type="gramStart"/>
      <w:r w:rsidRPr="00E4746F">
        <w:rPr>
          <w:rFonts w:ascii="Times New Roman" w:hAnsi="Times New Roman"/>
          <w:b/>
        </w:rPr>
        <w:t>в</w:t>
      </w:r>
      <w:proofErr w:type="gramEnd"/>
      <w:r w:rsidRPr="00E4746F">
        <w:rPr>
          <w:rFonts w:ascii="Times New Roman" w:hAnsi="Times New Roman"/>
          <w:b/>
        </w:rPr>
        <w:t>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E4746F">
        <w:rPr>
          <w:rFonts w:ascii="Times New Roman" w:hAnsi="Times New Roman"/>
          <w:i/>
        </w:rPr>
        <w:t>Япония: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внутренняя и внешняя политика</w:t>
      </w:r>
      <w:r w:rsidRPr="00E4746F">
        <w:rPr>
          <w:rFonts w:ascii="Times New Roman" w:hAnsi="Times New Roman"/>
        </w:rPr>
        <w:t xml:space="preserve"> </w:t>
      </w:r>
      <w:proofErr w:type="spellStart"/>
      <w:r w:rsidRPr="00E4746F">
        <w:rPr>
          <w:rFonts w:ascii="Times New Roman" w:hAnsi="Times New Roman"/>
          <w:i/>
        </w:rPr>
        <w:t>сегуната</w:t>
      </w:r>
      <w:proofErr w:type="spellEnd"/>
      <w:r w:rsidRPr="00E4746F">
        <w:rPr>
          <w:rFonts w:ascii="Times New Roman" w:hAnsi="Times New Roman"/>
          <w:i/>
        </w:rPr>
        <w:t xml:space="preserve"> </w:t>
      </w:r>
      <w:proofErr w:type="spellStart"/>
      <w:r w:rsidRPr="00E4746F">
        <w:rPr>
          <w:rFonts w:ascii="Times New Roman" w:hAnsi="Times New Roman"/>
          <w:i/>
        </w:rPr>
        <w:t>Токугава</w:t>
      </w:r>
      <w:proofErr w:type="spellEnd"/>
      <w:r w:rsidRPr="00E4746F">
        <w:rPr>
          <w:rFonts w:ascii="Times New Roman" w:hAnsi="Times New Roman"/>
          <w:i/>
        </w:rPr>
        <w:t xml:space="preserve">, преобразования эпохи </w:t>
      </w:r>
      <w:proofErr w:type="spellStart"/>
      <w:r w:rsidRPr="00E4746F">
        <w:rPr>
          <w:rFonts w:ascii="Times New Roman" w:hAnsi="Times New Roman"/>
          <w:i/>
        </w:rPr>
        <w:t>Мэйдзи</w:t>
      </w:r>
      <w:proofErr w:type="spellEnd"/>
      <w:r w:rsidRPr="00E4746F">
        <w:rPr>
          <w:rFonts w:ascii="Times New Roman" w:hAnsi="Times New Roman"/>
          <w:i/>
        </w:rPr>
        <w:t>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lastRenderedPageBreak/>
        <w:t>Война за независимость в Латинской Америке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Колониальное общество. Освободительная борьба: задачи, участники, формы выступлений. </w:t>
      </w:r>
      <w:r w:rsidRPr="00E4746F">
        <w:rPr>
          <w:rFonts w:ascii="Times New Roman" w:hAnsi="Times New Roman"/>
          <w:i/>
        </w:rPr>
        <w:t>П.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Д.</w:t>
      </w:r>
      <w:r w:rsidRPr="00E4746F">
        <w:rPr>
          <w:rFonts w:ascii="Times New Roman" w:hAnsi="Times New Roman"/>
        </w:rPr>
        <w:t xml:space="preserve"> </w:t>
      </w:r>
      <w:proofErr w:type="spellStart"/>
      <w:r w:rsidRPr="00E4746F">
        <w:rPr>
          <w:rFonts w:ascii="Times New Roman" w:hAnsi="Times New Roman"/>
          <w:i/>
        </w:rPr>
        <w:t>Туссен-Лувертюр</w:t>
      </w:r>
      <w:proofErr w:type="spellEnd"/>
      <w:r w:rsidRPr="00E4746F">
        <w:rPr>
          <w:rFonts w:ascii="Times New Roman" w:hAnsi="Times New Roman"/>
          <w:i/>
        </w:rPr>
        <w:t>,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С.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Боливар.</w:t>
      </w:r>
      <w:r w:rsidRPr="00E4746F">
        <w:rPr>
          <w:rFonts w:ascii="Times New Roman" w:hAnsi="Times New Roman"/>
        </w:rPr>
        <w:t xml:space="preserve"> Провозглашение независимых государств.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Народы Африки в Новое время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Развитие культуры в XIX в.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Международные отношения в XIX в.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Внешнеполитические интересы великих держав и политика союзов в Европе. Восточный вопрос. Колониальные захваты и колон</w:t>
      </w:r>
      <w:r>
        <w:rPr>
          <w:rFonts w:ascii="Times New Roman" w:hAnsi="Times New Roman"/>
        </w:rPr>
        <w:t xml:space="preserve">иальные империи. Старые и новые </w:t>
      </w:r>
      <w:r w:rsidRPr="00E4746F">
        <w:rPr>
          <w:rFonts w:ascii="Times New Roman" w:hAnsi="Times New Roman"/>
        </w:rPr>
        <w:t>лидеры индустриального мира. Активизация борьбы за передел мира. Формирование военно-политических блоков великих держав.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Историческое и культурное наследие Нового времени.</w:t>
      </w:r>
    </w:p>
    <w:p w:rsidR="0003741C" w:rsidRPr="00E4746F" w:rsidRDefault="0003741C" w:rsidP="0003741C">
      <w:pPr>
        <w:spacing w:line="240" w:lineRule="auto"/>
        <w:ind w:right="4240"/>
        <w:rPr>
          <w:rFonts w:ascii="Times New Roman" w:hAnsi="Times New Roman"/>
          <w:b/>
        </w:rPr>
      </w:pPr>
      <w:proofErr w:type="spellStart"/>
      <w:r w:rsidRPr="00E4746F">
        <w:rPr>
          <w:rFonts w:ascii="Times New Roman" w:hAnsi="Times New Roman"/>
          <w:b/>
        </w:rPr>
        <w:t>Российсская</w:t>
      </w:r>
      <w:proofErr w:type="spellEnd"/>
      <w:r w:rsidRPr="00E4746F">
        <w:rPr>
          <w:rFonts w:ascii="Times New Roman" w:hAnsi="Times New Roman"/>
          <w:b/>
        </w:rPr>
        <w:t xml:space="preserve"> империя в XIX – начале XX вв. Россия на пути к реформам (1801–1861)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Александровская эпоха: государственный либерализм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Отечественная война 1812 г.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Эпоха 1812 года. Война России с Францией 1805-1807 гг. </w:t>
      </w:r>
      <w:proofErr w:type="spellStart"/>
      <w:r w:rsidRPr="00E4746F">
        <w:rPr>
          <w:rFonts w:ascii="Times New Roman" w:hAnsi="Times New Roman"/>
        </w:rPr>
        <w:t>Тильзитский</w:t>
      </w:r>
      <w:proofErr w:type="spellEnd"/>
      <w:r w:rsidRPr="00E4746F">
        <w:rPr>
          <w:rFonts w:ascii="Times New Roman" w:hAnsi="Times New Roman"/>
        </w:rPr>
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Либеральные и охранительные тенденции во внутренней политике. Польская конституция 1815 г. </w:t>
      </w:r>
      <w:r w:rsidRPr="00E4746F">
        <w:rPr>
          <w:rFonts w:ascii="Times New Roman" w:hAnsi="Times New Roman"/>
          <w:i/>
        </w:rPr>
        <w:t>Военные поселения.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Дворянская оппозиция самодержавию.</w:t>
      </w:r>
      <w:r w:rsidRPr="00E4746F">
        <w:rPr>
          <w:rFonts w:ascii="Times New Roman" w:hAnsi="Times New Roman"/>
        </w:rPr>
        <w:t xml:space="preserve"> Тайные организации: Союз спасения, Союз благоденствия, Северное и Южное общества. Восстание декабристов 14 декабря 1825 г.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Николаевское самодержавие: государственный консерватизм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E4746F">
        <w:rPr>
          <w:rFonts w:ascii="Times New Roman" w:hAnsi="Times New Roman"/>
          <w:i/>
        </w:rPr>
        <w:t>централизация управления,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политическая полиция,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кодификация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законов, цензура, попечительство об образовании. </w:t>
      </w:r>
      <w:r w:rsidRPr="00E4746F">
        <w:rPr>
          <w:rFonts w:ascii="Times New Roman" w:hAnsi="Times New Roman"/>
        </w:rPr>
        <w:t>Крестьянский вопрос.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Реформа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государственных крестьян П.Д. Киселева 1837-1841 гг. Официальная идеология: «православие, самодержавие, народность». </w:t>
      </w:r>
      <w:r w:rsidRPr="00E4746F">
        <w:rPr>
          <w:rFonts w:ascii="Times New Roman" w:hAnsi="Times New Roman"/>
          <w:i/>
        </w:rPr>
        <w:t>Формирование профессиональной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бюрократии. Прогрессивное чиновничество: у истоков либерального реформаторства.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Крепостнический социум. Деревня и город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Сословная структура российского общества. Крепостное хозяйство. </w:t>
      </w:r>
      <w:r w:rsidRPr="00E4746F">
        <w:rPr>
          <w:rFonts w:ascii="Times New Roman" w:hAnsi="Times New Roman"/>
          <w:i/>
        </w:rPr>
        <w:t>Помещик и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крестьянин, конфликты и сотрудничество. </w:t>
      </w:r>
      <w:r w:rsidRPr="00E4746F">
        <w:rPr>
          <w:rFonts w:ascii="Times New Roman" w:hAnsi="Times New Roman"/>
        </w:rPr>
        <w:t>Промышленный переворот и его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особенности в России. Начало железнодорожного строительства. </w:t>
      </w:r>
      <w:r w:rsidRPr="00E4746F">
        <w:rPr>
          <w:rFonts w:ascii="Times New Roman" w:hAnsi="Times New Roman"/>
          <w:i/>
        </w:rPr>
        <w:t>Москва и Петербург: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спор двух столиц. </w:t>
      </w:r>
      <w:r w:rsidRPr="00E4746F">
        <w:rPr>
          <w:rFonts w:ascii="Times New Roman" w:hAnsi="Times New Roman"/>
        </w:rPr>
        <w:t>Города как административные,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торговые и промышленные центры.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Городское самоуправление.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Культурное пространство империи в первой половине XIX в.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E4746F">
        <w:rPr>
          <w:rFonts w:ascii="Times New Roman" w:hAnsi="Times New Roman"/>
          <w:i/>
        </w:rPr>
        <w:t>Культура повседневности: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обретение комфорта.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  <w:i/>
        </w:rPr>
        <w:t xml:space="preserve">Жизнь в городе и в усадьбе. </w:t>
      </w:r>
      <w:r w:rsidRPr="00E4746F">
        <w:rPr>
          <w:rFonts w:ascii="Times New Roman" w:hAnsi="Times New Roman"/>
        </w:rPr>
        <w:t>Российская культура как часть европейской культуры.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Пространство империи: этнокультурный облик страны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E4746F">
        <w:rPr>
          <w:rFonts w:ascii="Times New Roman" w:hAnsi="Times New Roman"/>
          <w:i/>
        </w:rPr>
        <w:t>Польское восстание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1830–1831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гг. </w:t>
      </w:r>
      <w:r w:rsidRPr="00E4746F">
        <w:rPr>
          <w:rFonts w:ascii="Times New Roman" w:hAnsi="Times New Roman"/>
        </w:rPr>
        <w:t>Присоединение Грузии и Закавказья.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Кавказская война.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Движение Шамиля.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Формирование гражданского правосознания. Основные течения общественной мысли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E4746F">
        <w:rPr>
          <w:rFonts w:ascii="Times New Roman" w:hAnsi="Times New Roman"/>
          <w:i/>
        </w:rPr>
        <w:t>Эволюция дворянской оппозиционности.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Формирование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E4746F">
        <w:rPr>
          <w:rFonts w:ascii="Times New Roman" w:hAnsi="Times New Roman"/>
          <w:i/>
        </w:rPr>
        <w:t>Складывание теории русского социализма.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А.И.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Герцен.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Влияние немецкой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Россия в эпоху реформ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Преобразования Александра II: социальная и правовая модернизация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lastRenderedPageBreak/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E4746F">
        <w:rPr>
          <w:rFonts w:ascii="Times New Roman" w:hAnsi="Times New Roman"/>
          <w:i/>
        </w:rPr>
        <w:t>Утверждение начал</w:t>
      </w:r>
      <w:r w:rsidRPr="00E4746F">
        <w:rPr>
          <w:rFonts w:ascii="Times New Roman" w:hAnsi="Times New Roman"/>
        </w:rPr>
        <w:t xml:space="preserve"> </w:t>
      </w:r>
      <w:proofErr w:type="spellStart"/>
      <w:r w:rsidRPr="00E4746F">
        <w:rPr>
          <w:rFonts w:ascii="Times New Roman" w:hAnsi="Times New Roman"/>
          <w:i/>
        </w:rPr>
        <w:t>всесословности</w:t>
      </w:r>
      <w:proofErr w:type="spellEnd"/>
      <w:r w:rsidRPr="00E4746F">
        <w:rPr>
          <w:rFonts w:ascii="Times New Roman" w:hAnsi="Times New Roman"/>
          <w:i/>
        </w:rPr>
        <w:t xml:space="preserve"> в правовом строе страны. </w:t>
      </w:r>
      <w:r w:rsidRPr="00E4746F">
        <w:rPr>
          <w:rFonts w:ascii="Times New Roman" w:hAnsi="Times New Roman"/>
        </w:rPr>
        <w:t>Конституционный вопрос.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proofErr w:type="spellStart"/>
      <w:r w:rsidRPr="00E4746F">
        <w:rPr>
          <w:rFonts w:ascii="Times New Roman" w:hAnsi="Times New Roman"/>
        </w:rPr>
        <w:t>Многовекторность</w:t>
      </w:r>
      <w:proofErr w:type="spellEnd"/>
      <w:r w:rsidRPr="00E4746F">
        <w:rPr>
          <w:rFonts w:ascii="Times New Roman" w:hAnsi="Times New Roman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«Народное самодержавие» Александра III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Идеология самобытного развития России. Государ</w:t>
      </w:r>
      <w:r>
        <w:rPr>
          <w:rFonts w:ascii="Times New Roman" w:hAnsi="Times New Roman"/>
        </w:rPr>
        <w:t xml:space="preserve">ственный национализм. Реформы и </w:t>
      </w:r>
      <w:r w:rsidRPr="00E4746F">
        <w:rPr>
          <w:rFonts w:ascii="Times New Roman" w:hAnsi="Times New Roman"/>
        </w:rPr>
        <w:t xml:space="preserve">«контрреформы». </w:t>
      </w:r>
      <w:r w:rsidRPr="00E4746F">
        <w:rPr>
          <w:rFonts w:ascii="Times New Roman" w:hAnsi="Times New Roman"/>
          <w:i/>
        </w:rPr>
        <w:t>Политика консервативной стабилизации.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Ограничение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общественной самодеятельности. </w:t>
      </w:r>
      <w:r w:rsidRPr="00E4746F">
        <w:rPr>
          <w:rFonts w:ascii="Times New Roman" w:hAnsi="Times New Roman"/>
        </w:rPr>
        <w:t>Местное самоуправление и самодержавие.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Независимость суда и администрация. </w:t>
      </w:r>
      <w:r w:rsidRPr="00E4746F">
        <w:rPr>
          <w:rFonts w:ascii="Times New Roman" w:hAnsi="Times New Roman"/>
          <w:i/>
        </w:rPr>
        <w:t>Права университетов и власть попечителей.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E4746F">
        <w:rPr>
          <w:rFonts w:ascii="Times New Roman" w:hAnsi="Times New Roman"/>
          <w:i/>
        </w:rPr>
        <w:t>Финансовая политика</w:t>
      </w:r>
      <w:r w:rsidRPr="00E4746F">
        <w:rPr>
          <w:rFonts w:ascii="Times New Roman" w:hAnsi="Times New Roman"/>
        </w:rPr>
        <w:t>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i/>
        </w:rPr>
      </w:pPr>
      <w:r w:rsidRPr="00E4746F">
        <w:rPr>
          <w:rFonts w:ascii="Times New Roman" w:hAnsi="Times New Roman"/>
          <w:i/>
        </w:rPr>
        <w:t>Консервация аграрных отношений.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E4746F">
        <w:rPr>
          <w:rFonts w:ascii="Times New Roman" w:hAnsi="Times New Roman"/>
          <w:i/>
        </w:rPr>
        <w:t>Освоение государственной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территории.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Пореформенный социум. Сельское хозяйство и промышленность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</w:t>
      </w:r>
    </w:p>
    <w:p w:rsidR="0003741C" w:rsidRPr="00E4746F" w:rsidRDefault="0003741C" w:rsidP="0003741C">
      <w:pPr>
        <w:tabs>
          <w:tab w:val="left" w:pos="1380"/>
          <w:tab w:val="left" w:pos="2920"/>
          <w:tab w:val="left" w:pos="4380"/>
          <w:tab w:val="left" w:pos="5180"/>
          <w:tab w:val="left" w:pos="6360"/>
          <w:tab w:val="left" w:pos="6700"/>
          <w:tab w:val="left" w:pos="8120"/>
        </w:tabs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  <w:i/>
        </w:rPr>
        <w:t>Помещичье</w:t>
      </w:r>
      <w:r w:rsidRPr="00E4746F">
        <w:rPr>
          <w:rFonts w:ascii="Times New Roman" w:hAnsi="Times New Roman"/>
        </w:rPr>
        <w:tab/>
      </w:r>
      <w:r w:rsidRPr="00E4746F">
        <w:rPr>
          <w:rFonts w:ascii="Times New Roman" w:hAnsi="Times New Roman"/>
          <w:i/>
        </w:rPr>
        <w:t>«оскудение».</w:t>
      </w:r>
      <w:r w:rsidRPr="00E4746F">
        <w:rPr>
          <w:rFonts w:ascii="Times New Roman" w:hAnsi="Times New Roman"/>
        </w:rPr>
        <w:tab/>
      </w:r>
      <w:r w:rsidRPr="00E4746F">
        <w:rPr>
          <w:rFonts w:ascii="Times New Roman" w:hAnsi="Times New Roman"/>
          <w:i/>
        </w:rPr>
        <w:t>Социальные</w:t>
      </w:r>
      <w:r w:rsidRPr="00E4746F">
        <w:rPr>
          <w:rFonts w:ascii="Times New Roman" w:hAnsi="Times New Roman"/>
        </w:rPr>
        <w:tab/>
      </w:r>
      <w:r w:rsidRPr="00E4746F">
        <w:rPr>
          <w:rFonts w:ascii="Times New Roman" w:hAnsi="Times New Roman"/>
          <w:i/>
        </w:rPr>
        <w:t>типы</w:t>
      </w:r>
      <w:r w:rsidRPr="00E4746F">
        <w:rPr>
          <w:rFonts w:ascii="Times New Roman" w:hAnsi="Times New Roman"/>
        </w:rPr>
        <w:tab/>
      </w:r>
      <w:r w:rsidRPr="00E4746F">
        <w:rPr>
          <w:rFonts w:ascii="Times New Roman" w:hAnsi="Times New Roman"/>
          <w:i/>
        </w:rPr>
        <w:t>крестьян</w:t>
      </w:r>
      <w:r w:rsidRPr="00E4746F">
        <w:rPr>
          <w:rFonts w:ascii="Times New Roman" w:hAnsi="Times New Roman"/>
        </w:rPr>
        <w:tab/>
      </w:r>
      <w:r w:rsidRPr="00E4746F">
        <w:rPr>
          <w:rFonts w:ascii="Times New Roman" w:hAnsi="Times New Roman"/>
          <w:i/>
        </w:rPr>
        <w:t>и</w:t>
      </w:r>
      <w:r w:rsidRPr="00E4746F">
        <w:rPr>
          <w:rFonts w:ascii="Times New Roman" w:hAnsi="Times New Roman"/>
        </w:rPr>
        <w:tab/>
      </w:r>
      <w:r w:rsidRPr="00E4746F">
        <w:rPr>
          <w:rFonts w:ascii="Times New Roman" w:hAnsi="Times New Roman"/>
          <w:i/>
        </w:rPr>
        <w:t>помещиков.</w:t>
      </w:r>
      <w:r>
        <w:rPr>
          <w:rFonts w:ascii="Times New Roman" w:hAnsi="Times New Roman"/>
        </w:rPr>
        <w:tab/>
        <w:t>Дворяне-</w:t>
      </w:r>
      <w:r w:rsidRPr="00E4746F">
        <w:rPr>
          <w:rFonts w:ascii="Times New Roman" w:hAnsi="Times New Roman"/>
        </w:rPr>
        <w:t>предприниматели.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E4746F">
        <w:rPr>
          <w:rFonts w:ascii="Times New Roman" w:hAnsi="Times New Roman"/>
          <w:i/>
        </w:rPr>
        <w:t>Государственные,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общественные и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частнопредпринимательские способы его решения.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Культурное пространство империи во второй половине XIX в.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E4746F">
        <w:rPr>
          <w:rFonts w:ascii="Times New Roman" w:hAnsi="Times New Roman"/>
          <w:i/>
        </w:rPr>
        <w:t>Роль печатного слова в формировании общественного мнения.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Народная, элитарная и массовая культура. </w:t>
      </w:r>
      <w:r w:rsidRPr="00E4746F">
        <w:rPr>
          <w:rFonts w:ascii="Times New Roman" w:hAnsi="Times New Roman"/>
        </w:rPr>
        <w:t>Российская культура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XIX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в.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как часть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мировой культуры. Становление национальной научной школы и ее вклад в мировое научное знание. Достижения российской науки. Создание </w:t>
      </w:r>
      <w:proofErr w:type="gramStart"/>
      <w:r w:rsidRPr="00E4746F">
        <w:rPr>
          <w:rFonts w:ascii="Times New Roman" w:hAnsi="Times New Roman"/>
        </w:rPr>
        <w:t>Российского</w:t>
      </w:r>
      <w:proofErr w:type="gramEnd"/>
      <w:r w:rsidRPr="00E4746F">
        <w:rPr>
          <w:rFonts w:ascii="Times New Roman" w:hAnsi="Times New Roman"/>
        </w:rPr>
        <w:t xml:space="preserve"> исторического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общества. Общественная значимость художественной культуры. Литература, живопись, музыка, театр. Архитектура и градостроительство.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Этнокультурный облик империи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lastRenderedPageBreak/>
        <w:t>Основные регионы Российской империи и их роль в жизни страны. Поляки. Евреи. Армяне. Татары и другие народы Волго-</w:t>
      </w:r>
      <w:proofErr w:type="spellStart"/>
      <w:r w:rsidRPr="00E4746F">
        <w:rPr>
          <w:rFonts w:ascii="Times New Roman" w:hAnsi="Times New Roman"/>
        </w:rPr>
        <w:t>Уралья</w:t>
      </w:r>
      <w:proofErr w:type="spellEnd"/>
      <w:r w:rsidRPr="00E4746F">
        <w:rPr>
          <w:rFonts w:ascii="Times New Roman" w:hAnsi="Times New Roman"/>
        </w:rPr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E4746F">
        <w:rPr>
          <w:rFonts w:ascii="Times New Roman" w:hAnsi="Times New Roman"/>
          <w:i/>
        </w:rPr>
        <w:t>Правовое положение различных этносов и конфессий.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Процессы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 </w:t>
      </w:r>
      <w:r w:rsidRPr="00E4746F">
        <w:rPr>
          <w:rFonts w:ascii="Times New Roman" w:hAnsi="Times New Roman"/>
        </w:rPr>
        <w:t>Национальные движения народов России.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Взаимодействие национальных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культур и народов.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Формирование гражданского общества и основные направления общественных движений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i/>
        </w:rPr>
      </w:pPr>
      <w:r w:rsidRPr="00E4746F">
        <w:rPr>
          <w:rFonts w:ascii="Times New Roman" w:hAnsi="Times New Roman"/>
          <w:i/>
        </w:rPr>
        <w:t>Студенческое движение. Рабочее движение. Женское движение.</w:t>
      </w:r>
    </w:p>
    <w:p w:rsidR="0003741C" w:rsidRPr="00E4746F" w:rsidRDefault="0003741C" w:rsidP="0003741C">
      <w:pPr>
        <w:tabs>
          <w:tab w:val="left" w:pos="1080"/>
          <w:tab w:val="left" w:pos="2060"/>
          <w:tab w:val="left" w:pos="2360"/>
          <w:tab w:val="left" w:pos="3980"/>
          <w:tab w:val="left" w:pos="5220"/>
          <w:tab w:val="left" w:pos="6220"/>
          <w:tab w:val="left" w:pos="7800"/>
        </w:tabs>
        <w:spacing w:line="240" w:lineRule="auto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>Идейные</w:t>
      </w:r>
      <w:r w:rsidRPr="00E4746F">
        <w:rPr>
          <w:rFonts w:ascii="Times New Roman" w:hAnsi="Times New Roman"/>
        </w:rPr>
        <w:tab/>
        <w:t>течения</w:t>
      </w:r>
      <w:r w:rsidRPr="00E4746F">
        <w:rPr>
          <w:rFonts w:ascii="Times New Roman" w:hAnsi="Times New Roman"/>
        </w:rPr>
        <w:tab/>
        <w:t>и</w:t>
      </w:r>
      <w:r w:rsidRPr="00E4746F">
        <w:rPr>
          <w:rFonts w:ascii="Times New Roman" w:hAnsi="Times New Roman"/>
        </w:rPr>
        <w:tab/>
        <w:t>общественное</w:t>
      </w:r>
      <w:r w:rsidRPr="00E4746F">
        <w:rPr>
          <w:rFonts w:ascii="Times New Roman" w:hAnsi="Times New Roman"/>
        </w:rPr>
        <w:tab/>
        <w:t>движение.</w:t>
      </w:r>
      <w:r w:rsidRPr="00E4746F">
        <w:rPr>
          <w:rFonts w:ascii="Times New Roman" w:hAnsi="Times New Roman"/>
        </w:rPr>
        <w:tab/>
      </w:r>
      <w:r w:rsidRPr="00E4746F">
        <w:rPr>
          <w:rFonts w:ascii="Times New Roman" w:hAnsi="Times New Roman"/>
          <w:i/>
        </w:rPr>
        <w:t>Влияние</w:t>
      </w:r>
      <w:r w:rsidRPr="00E4746F">
        <w:rPr>
          <w:rFonts w:ascii="Times New Roman" w:hAnsi="Times New Roman"/>
        </w:rPr>
        <w:tab/>
      </w:r>
      <w:r w:rsidRPr="00E4746F">
        <w:rPr>
          <w:rFonts w:ascii="Times New Roman" w:hAnsi="Times New Roman"/>
          <w:i/>
        </w:rPr>
        <w:t>позитивизма,</w:t>
      </w:r>
      <w:r w:rsidRPr="00E4746F"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 xml:space="preserve">дарвинизма, </w:t>
      </w:r>
      <w:r w:rsidRPr="00E4746F">
        <w:rPr>
          <w:rFonts w:ascii="Times New Roman" w:hAnsi="Times New Roman"/>
          <w:i/>
        </w:rPr>
        <w:t xml:space="preserve">марксизма и других направлений европейской общественной мысли. </w:t>
      </w:r>
      <w:r w:rsidRPr="00E4746F">
        <w:rPr>
          <w:rFonts w:ascii="Times New Roman" w:hAnsi="Times New Roman"/>
        </w:rPr>
        <w:t>Консервативная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E4746F">
        <w:rPr>
          <w:rFonts w:ascii="Times New Roman" w:hAnsi="Times New Roman"/>
          <w:i/>
        </w:rPr>
        <w:t>Народнические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кружки: идеология и практика. Большое общество пропаганды. «Хождение в народ». «Земля и воля» и ее раскол. «Черный передел» и «Народная воля». </w:t>
      </w:r>
      <w:r w:rsidRPr="00E4746F">
        <w:rPr>
          <w:rFonts w:ascii="Times New Roman" w:hAnsi="Times New Roman"/>
        </w:rPr>
        <w:t>Политический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 xml:space="preserve">терроризм. Распространение марксизма и формирование социал-демократии. </w:t>
      </w:r>
      <w:r>
        <w:rPr>
          <w:rFonts w:ascii="Times New Roman" w:hAnsi="Times New Roman"/>
          <w:i/>
        </w:rPr>
        <w:t xml:space="preserve">Группа </w:t>
      </w:r>
      <w:r w:rsidRPr="00E4746F">
        <w:rPr>
          <w:rFonts w:ascii="Times New Roman" w:hAnsi="Times New Roman"/>
          <w:i/>
        </w:rPr>
        <w:t>«Освобождение  труда».  «Союз  борьбы  за  освобожден</w:t>
      </w:r>
      <w:r>
        <w:rPr>
          <w:rFonts w:ascii="Times New Roman" w:hAnsi="Times New Roman"/>
          <w:i/>
        </w:rPr>
        <w:t xml:space="preserve">ие  рабочего  класса».  I съезд </w:t>
      </w:r>
      <w:r w:rsidRPr="00E4746F">
        <w:rPr>
          <w:rFonts w:ascii="Times New Roman" w:hAnsi="Times New Roman"/>
          <w:i/>
        </w:rPr>
        <w:t>РСДРП.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Региональный компонент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Наш регион в XIX в.</w:t>
      </w:r>
    </w:p>
    <w:p w:rsidR="0003741C" w:rsidRPr="00E4746F" w:rsidRDefault="0003741C" w:rsidP="0003741C">
      <w:pPr>
        <w:spacing w:line="240" w:lineRule="auto"/>
        <w:ind w:right="4540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СОДЕРЖАНИЕ КУРСА ДЛЯ 9 КЛАССА Новейшая история.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Мир к началу XX в. Новейшая история: понятие, периодизация.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Мир в 1900—1914 гг.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Страны Европы и США в 1900—1914 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E4746F">
        <w:rPr>
          <w:rFonts w:ascii="Times New Roman" w:hAnsi="Times New Roman"/>
          <w:i/>
        </w:rPr>
        <w:t>Социальные и политические реформы;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Д.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Ллойд Джордж.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Страны Азии и Латинской Америки в 1900—1917 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 </w:t>
      </w:r>
      <w:proofErr w:type="gramStart"/>
      <w:r w:rsidRPr="00E4746F">
        <w:rPr>
          <w:rFonts w:ascii="Times New Roman" w:hAnsi="Times New Roman"/>
        </w:rPr>
        <w:t>в</w:t>
      </w:r>
      <w:proofErr w:type="gramEnd"/>
      <w:r w:rsidRPr="00E4746F">
        <w:rPr>
          <w:rFonts w:ascii="Times New Roman" w:hAnsi="Times New Roman"/>
        </w:rPr>
        <w:t xml:space="preserve">. </w:t>
      </w:r>
      <w:proofErr w:type="gramStart"/>
      <w:r w:rsidRPr="00E4746F">
        <w:rPr>
          <w:rFonts w:ascii="Times New Roman" w:hAnsi="Times New Roman"/>
        </w:rPr>
        <w:t>в</w:t>
      </w:r>
      <w:proofErr w:type="gramEnd"/>
      <w:r w:rsidRPr="00E4746F">
        <w:rPr>
          <w:rFonts w:ascii="Times New Roman" w:hAnsi="Times New Roman"/>
        </w:rPr>
        <w:t xml:space="preserve"> странах Азии (Турция, Иран, Китай). Мексиканская революция 1910—1917 гг. </w:t>
      </w:r>
      <w:r w:rsidRPr="00E4746F">
        <w:rPr>
          <w:rFonts w:ascii="Times New Roman" w:hAnsi="Times New Roman"/>
          <w:i/>
        </w:rPr>
        <w:t>Руководители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освободительной борьбы (Сунь Ятсен, Э. </w:t>
      </w:r>
      <w:proofErr w:type="spellStart"/>
      <w:r w:rsidRPr="00E4746F">
        <w:rPr>
          <w:rFonts w:ascii="Times New Roman" w:hAnsi="Times New Roman"/>
          <w:i/>
        </w:rPr>
        <w:t>Сапата</w:t>
      </w:r>
      <w:proofErr w:type="spellEnd"/>
      <w:r w:rsidRPr="00E4746F">
        <w:rPr>
          <w:rFonts w:ascii="Times New Roman" w:hAnsi="Times New Roman"/>
          <w:i/>
        </w:rPr>
        <w:t xml:space="preserve">, Ф. </w:t>
      </w:r>
      <w:proofErr w:type="spellStart"/>
      <w:r w:rsidRPr="00E4746F">
        <w:rPr>
          <w:rFonts w:ascii="Times New Roman" w:hAnsi="Times New Roman"/>
          <w:i/>
        </w:rPr>
        <w:t>Вилья</w:t>
      </w:r>
      <w:proofErr w:type="spellEnd"/>
      <w:r w:rsidRPr="00E4746F">
        <w:rPr>
          <w:rFonts w:ascii="Times New Roman" w:hAnsi="Times New Roman"/>
          <w:i/>
        </w:rPr>
        <w:t>).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Кризис империи в начале ХХ века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E4746F">
        <w:rPr>
          <w:rFonts w:ascii="Times New Roman" w:hAnsi="Times New Roman"/>
          <w:i/>
        </w:rPr>
        <w:t>Отечественный и иностранный капитал,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его роль в индустриализации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 xml:space="preserve">страны. </w:t>
      </w:r>
      <w:r w:rsidRPr="00E4746F">
        <w:rPr>
          <w:rFonts w:ascii="Times New Roman" w:hAnsi="Times New Roman"/>
        </w:rPr>
        <w:t>Россия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–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мировой экспортер хлеба.</w:t>
      </w:r>
      <w:r w:rsidRPr="00E4746F">
        <w:rPr>
          <w:rFonts w:ascii="Times New Roman" w:hAnsi="Times New Roman"/>
          <w:i/>
        </w:rPr>
        <w:t xml:space="preserve"> </w:t>
      </w:r>
      <w:r w:rsidRPr="00E4746F">
        <w:rPr>
          <w:rFonts w:ascii="Times New Roman" w:hAnsi="Times New Roman"/>
        </w:rPr>
        <w:t>Аграрный вопрос.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lastRenderedPageBreak/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E4746F">
        <w:rPr>
          <w:rFonts w:ascii="Times New Roman" w:hAnsi="Times New Roman"/>
          <w:i/>
        </w:rPr>
        <w:t>Положение женщины в обществе.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  <w:i/>
        </w:rPr>
        <w:t>Церковь в условиях кризиса имперской идеологии. Распространение светской этики и культуры.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E4746F">
        <w:rPr>
          <w:rFonts w:ascii="Times New Roman" w:hAnsi="Times New Roman"/>
        </w:rPr>
        <w:t>Цусимское</w:t>
      </w:r>
      <w:proofErr w:type="spellEnd"/>
      <w:r w:rsidRPr="00E4746F">
        <w:rPr>
          <w:rFonts w:ascii="Times New Roman" w:hAnsi="Times New Roman"/>
        </w:rPr>
        <w:t xml:space="preserve"> сражение.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Первая российская революция 1905-1907 гг. Начало парламентаризма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E4746F">
        <w:rPr>
          <w:rFonts w:ascii="Times New Roman" w:hAnsi="Times New Roman"/>
          <w:i/>
        </w:rPr>
        <w:t>«Союз освобождения». «Банкетная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кампания».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E4746F">
        <w:rPr>
          <w:rFonts w:ascii="Times New Roman" w:hAnsi="Times New Roman"/>
          <w:i/>
        </w:rPr>
        <w:t>Политический терроризм.</w:t>
      </w:r>
      <w:r w:rsidRPr="00E4746F">
        <w:rPr>
          <w:rFonts w:ascii="Times New Roman" w:hAnsi="Times New Roman"/>
        </w:rPr>
        <w:t xml:space="preserve"> 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E4746F">
        <w:rPr>
          <w:rFonts w:ascii="Times New Roman" w:hAnsi="Times New Roman"/>
        </w:rPr>
        <w:t>Булыгинская</w:t>
      </w:r>
      <w:proofErr w:type="spellEnd"/>
      <w:r w:rsidRPr="00E4746F">
        <w:rPr>
          <w:rFonts w:ascii="Times New Roman" w:hAnsi="Times New Roman"/>
        </w:rPr>
        <w:t xml:space="preserve"> конституция». Всероссийская октябрьская политическая стачка. Манифест 17 октября 1905 г.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</w:rPr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E4746F">
        <w:rPr>
          <w:rFonts w:ascii="Times New Roman" w:hAnsi="Times New Roman"/>
          <w:i/>
        </w:rPr>
        <w:t>Неонароднические</w:t>
      </w:r>
      <w:proofErr w:type="spellEnd"/>
      <w:r w:rsidRPr="00E4746F">
        <w:rPr>
          <w:rFonts w:ascii="Times New Roman" w:hAnsi="Times New Roman"/>
          <w:i/>
        </w:rPr>
        <w:t xml:space="preserve"> партии и организации</w:t>
      </w:r>
      <w:r w:rsidRPr="00E4746F">
        <w:rPr>
          <w:rFonts w:ascii="Times New Roman" w:hAnsi="Times New Roman"/>
        </w:rPr>
        <w:t xml:space="preserve"> </w:t>
      </w:r>
      <w:r w:rsidRPr="00E4746F">
        <w:rPr>
          <w:rFonts w:ascii="Times New Roman" w:hAnsi="Times New Roman"/>
          <w:i/>
        </w:rPr>
        <w:t>(социалисты-революционеры).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 xml:space="preserve">Социал-демократия: большевики и меньшевики. Либеральные партии (кадеты, октябристы). </w:t>
      </w:r>
      <w:r w:rsidRPr="00E4746F">
        <w:rPr>
          <w:rFonts w:ascii="Times New Roman" w:hAnsi="Times New Roman"/>
          <w:i/>
        </w:rPr>
        <w:t>Национальные партии</w:t>
      </w:r>
      <w:r w:rsidRPr="00E4746F">
        <w:rPr>
          <w:rFonts w:ascii="Times New Roman" w:hAnsi="Times New Roman"/>
        </w:rPr>
        <w:t xml:space="preserve">. </w:t>
      </w:r>
      <w:proofErr w:type="spellStart"/>
      <w:r w:rsidRPr="00E4746F">
        <w:rPr>
          <w:rFonts w:ascii="Times New Roman" w:hAnsi="Times New Roman"/>
        </w:rPr>
        <w:t>Правомонархические</w:t>
      </w:r>
      <w:proofErr w:type="spellEnd"/>
      <w:r w:rsidRPr="00E4746F">
        <w:rPr>
          <w:rFonts w:ascii="Times New Roman" w:hAnsi="Times New Roman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  <w:i/>
        </w:rPr>
      </w:pPr>
      <w:r w:rsidRPr="00E4746F">
        <w:rPr>
          <w:rFonts w:ascii="Times New Roman" w:hAnsi="Times New Roman"/>
          <w:i/>
        </w:rPr>
        <w:t>Избирательный закон 11 декабря 1905 г. Избирательная кампания в I Государственную думу. Основные государственные законы 23 апреля 1906 г.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Деятельность I и II Государственной думы: итоги и уроки.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Общество и власть после революции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i/>
        </w:rPr>
      </w:pPr>
      <w:r w:rsidRPr="00E4746F">
        <w:rPr>
          <w:rFonts w:ascii="Times New Roman" w:hAnsi="Times New Roman"/>
          <w:i/>
        </w:rPr>
        <w:t>Национальные партии и фракции в Государственной Думе.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03741C" w:rsidRPr="00E4746F" w:rsidRDefault="0003741C" w:rsidP="0003741C">
      <w:pPr>
        <w:spacing w:line="240" w:lineRule="auto"/>
        <w:rPr>
          <w:rFonts w:ascii="Times New Roman" w:hAnsi="Times New Roman"/>
          <w:b/>
        </w:rPr>
      </w:pPr>
      <w:r w:rsidRPr="00E4746F">
        <w:rPr>
          <w:rFonts w:ascii="Times New Roman" w:hAnsi="Times New Roman"/>
          <w:b/>
        </w:rPr>
        <w:t>«Серебряный век» российской культуры</w:t>
      </w:r>
    </w:p>
    <w:p w:rsidR="0003741C" w:rsidRPr="00E4746F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03741C" w:rsidRPr="00E4746F" w:rsidRDefault="0003741C" w:rsidP="0003741C">
      <w:pPr>
        <w:spacing w:line="240" w:lineRule="auto"/>
        <w:ind w:right="20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lastRenderedPageBreak/>
        <w:t>Развитие народного просвещения: попытка преодоления разрыва между образованным обществом и народом.</w:t>
      </w:r>
    </w:p>
    <w:p w:rsidR="0003741C" w:rsidRDefault="0003741C" w:rsidP="0003741C">
      <w:pPr>
        <w:spacing w:line="240" w:lineRule="auto"/>
        <w:jc w:val="both"/>
        <w:rPr>
          <w:rFonts w:ascii="Times New Roman" w:hAnsi="Times New Roman"/>
        </w:rPr>
      </w:pPr>
      <w:r w:rsidRPr="00E4746F">
        <w:rPr>
          <w:rFonts w:ascii="Times New Roman" w:hAnsi="Times New Roman"/>
        </w:rPr>
        <w:t>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03741C" w:rsidRPr="00277EA1" w:rsidRDefault="0003741C" w:rsidP="00D860C1">
      <w:pPr>
        <w:spacing w:line="237" w:lineRule="auto"/>
        <w:jc w:val="both"/>
        <w:rPr>
          <w:rFonts w:ascii="Times New Roman" w:hAnsi="Times New Roman"/>
          <w:sz w:val="20"/>
          <w:szCs w:val="20"/>
        </w:rPr>
      </w:pPr>
    </w:p>
    <w:p w:rsidR="00D860C1" w:rsidRPr="00C46A9B" w:rsidRDefault="00D860C1" w:rsidP="00D860C1">
      <w:pPr>
        <w:spacing w:line="234" w:lineRule="auto"/>
        <w:ind w:right="20"/>
        <w:jc w:val="both"/>
        <w:rPr>
          <w:rFonts w:ascii="Times New Roman" w:hAnsi="Times New Roman"/>
          <w:color w:val="000000"/>
          <w:sz w:val="20"/>
          <w:szCs w:val="20"/>
        </w:rPr>
      </w:pPr>
      <w:r w:rsidRPr="00277EA1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</w:t>
      </w:r>
      <w:r w:rsidRPr="00277EA1">
        <w:rPr>
          <w:rFonts w:ascii="Times New Roman" w:hAnsi="Times New Roman"/>
          <w:b/>
          <w:sz w:val="20"/>
          <w:szCs w:val="20"/>
        </w:rPr>
        <w:t>Планируемые результаты</w:t>
      </w:r>
    </w:p>
    <w:p w:rsidR="00D860C1" w:rsidRPr="00277EA1" w:rsidRDefault="00D860C1" w:rsidP="00D860C1">
      <w:pPr>
        <w:pStyle w:val="a3"/>
        <w:spacing w:line="240" w:lineRule="auto"/>
        <w:outlineLvl w:val="0"/>
        <w:rPr>
          <w:b/>
          <w:sz w:val="20"/>
          <w:szCs w:val="20"/>
        </w:rPr>
      </w:pPr>
      <w:r w:rsidRPr="00277EA1">
        <w:rPr>
          <w:b/>
          <w:sz w:val="20"/>
          <w:szCs w:val="20"/>
        </w:rPr>
        <w:t>История Древнего мира.</w:t>
      </w:r>
    </w:p>
    <w:p w:rsidR="00D860C1" w:rsidRPr="00277EA1" w:rsidRDefault="00D860C1" w:rsidP="00D860C1">
      <w:pPr>
        <w:pStyle w:val="a3"/>
        <w:spacing w:line="240" w:lineRule="auto"/>
        <w:rPr>
          <w:sz w:val="20"/>
          <w:szCs w:val="20"/>
        </w:rPr>
      </w:pPr>
      <w:r w:rsidRPr="00277EA1">
        <w:rPr>
          <w:sz w:val="20"/>
          <w:szCs w:val="20"/>
        </w:rPr>
        <w:t>Выпускник научится: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proofErr w:type="gramStart"/>
      <w:r w:rsidRPr="00277EA1">
        <w:rPr>
          <w:rFonts w:ascii="Times New Roman" w:hAnsi="Times New Roman"/>
          <w:sz w:val="20"/>
          <w:szCs w:val="20"/>
        </w:rPr>
        <w:t>• определять место исторических событий во времени, объяснять смысл основных хронологических понятий, терминов (тысячелетие, век, до н. э., н. э.);</w:t>
      </w:r>
      <w:proofErr w:type="gramEnd"/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проводить поиск информации в отрывках исторических текстов, материальных памятниках Древнего мира;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proofErr w:type="gramStart"/>
      <w:r w:rsidRPr="00277EA1">
        <w:rPr>
          <w:rFonts w:ascii="Times New Roman" w:hAnsi="Times New Roman"/>
          <w:sz w:val="20"/>
          <w:szCs w:val="20"/>
        </w:rPr>
        <w:t>• раскрывать характерные, существенные черты: 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в) религиозных верований людей в древности;</w:t>
      </w:r>
      <w:proofErr w:type="gramEnd"/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объяснять,</w:t>
      </w:r>
      <w:r w:rsidRPr="00277EA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277EA1">
        <w:rPr>
          <w:rFonts w:ascii="Times New Roman" w:hAnsi="Times New Roman"/>
          <w:sz w:val="20"/>
          <w:szCs w:val="20"/>
        </w:rPr>
        <w:t>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давать оценку наиболее значительным событиям и личностям древней истории.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i/>
          <w:sz w:val="20"/>
          <w:szCs w:val="20"/>
        </w:rPr>
        <w:t>Выпускник получит возможность научиться: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</w:t>
      </w:r>
      <w:r w:rsidRPr="00277EA1">
        <w:rPr>
          <w:rFonts w:ascii="Times New Roman" w:hAnsi="Times New Roman"/>
          <w:i/>
          <w:sz w:val="20"/>
          <w:szCs w:val="20"/>
        </w:rPr>
        <w:t>давать характеристику общественного строя древних государств;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</w:t>
      </w:r>
      <w:r w:rsidRPr="00277EA1">
        <w:rPr>
          <w:rFonts w:ascii="Times New Roman" w:hAnsi="Times New Roman"/>
          <w:i/>
          <w:sz w:val="20"/>
          <w:szCs w:val="20"/>
        </w:rPr>
        <w:t>сопоставлять свидетельства различных исторических источников, выявляя в них общее и различия;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</w:t>
      </w:r>
      <w:r w:rsidRPr="00277EA1">
        <w:rPr>
          <w:rFonts w:ascii="Times New Roman" w:hAnsi="Times New Roman"/>
          <w:i/>
          <w:sz w:val="20"/>
          <w:szCs w:val="20"/>
        </w:rPr>
        <w:t>видеть проявления влияния античного искусства в окружающей среде;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</w:t>
      </w:r>
      <w:r w:rsidRPr="00277EA1">
        <w:rPr>
          <w:rFonts w:ascii="Times New Roman" w:hAnsi="Times New Roman"/>
          <w:i/>
          <w:sz w:val="20"/>
          <w:szCs w:val="20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D860C1" w:rsidRPr="00277EA1" w:rsidRDefault="00D860C1" w:rsidP="00D860C1">
      <w:pPr>
        <w:ind w:firstLine="454"/>
        <w:jc w:val="both"/>
        <w:outlineLvl w:val="0"/>
        <w:rPr>
          <w:rFonts w:ascii="Times New Roman" w:hAnsi="Times New Roman"/>
          <w:b/>
          <w:sz w:val="20"/>
          <w:szCs w:val="20"/>
        </w:rPr>
      </w:pPr>
      <w:r w:rsidRPr="00277EA1">
        <w:rPr>
          <w:rFonts w:ascii="Times New Roman" w:hAnsi="Times New Roman"/>
          <w:b/>
          <w:sz w:val="20"/>
          <w:szCs w:val="20"/>
        </w:rPr>
        <w:t>История Средних веков.</w:t>
      </w:r>
    </w:p>
    <w:p w:rsidR="00D860C1" w:rsidRPr="00277EA1" w:rsidRDefault="00D860C1" w:rsidP="00D860C1">
      <w:pPr>
        <w:pStyle w:val="a3"/>
        <w:spacing w:line="240" w:lineRule="auto"/>
        <w:rPr>
          <w:sz w:val="20"/>
          <w:szCs w:val="20"/>
        </w:rPr>
      </w:pPr>
      <w:r w:rsidRPr="00277EA1">
        <w:rPr>
          <w:sz w:val="20"/>
          <w:szCs w:val="20"/>
        </w:rPr>
        <w:t>Выпускник научится: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локализовать во времени общие рамки и события Средневековья, этапы становления и развития Русского государства; соотносить хронологию истории Руси и всеобщей истории;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lastRenderedPageBreak/>
        <w:t>• 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277EA1">
        <w:rPr>
          <w:rFonts w:ascii="Times New Roman" w:hAnsi="Times New Roman"/>
          <w:sz w:val="20"/>
          <w:szCs w:val="20"/>
        </w:rPr>
        <w:t>рств в Ср</w:t>
      </w:r>
      <w:proofErr w:type="gramEnd"/>
      <w:r w:rsidRPr="00277EA1">
        <w:rPr>
          <w:rFonts w:ascii="Times New Roman" w:hAnsi="Times New Roman"/>
          <w:sz w:val="20"/>
          <w:szCs w:val="20"/>
        </w:rPr>
        <w:t>едние века, о направлениях крупнейших передвижений людей — походов, завоеваний, колонизаций и др.;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раскрывать характерные, существенные черты: а) экономических и социальных отношений и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объяснять причины и следствия ключевых событий отечественной и всеобщей истории Средних веков;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сопоставлять развитие Руси и других стран в период Средневековья, показывать общие черты и особенности;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давать оценку событиям и личностям отечественной и всеобщей истории Средних веков.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i/>
          <w:sz w:val="20"/>
          <w:szCs w:val="20"/>
        </w:rPr>
        <w:t>Выпускник получит возможность научиться: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</w:t>
      </w:r>
      <w:r w:rsidRPr="00277EA1">
        <w:rPr>
          <w:rFonts w:ascii="Times New Roman" w:hAnsi="Times New Roman"/>
          <w:i/>
          <w:sz w:val="20"/>
          <w:szCs w:val="20"/>
        </w:rPr>
        <w:t>давать сопоставительную характеристику политического устройства госуда</w:t>
      </w:r>
      <w:proofErr w:type="gramStart"/>
      <w:r w:rsidRPr="00277EA1">
        <w:rPr>
          <w:rFonts w:ascii="Times New Roman" w:hAnsi="Times New Roman"/>
          <w:i/>
          <w:sz w:val="20"/>
          <w:szCs w:val="20"/>
        </w:rPr>
        <w:t>рств Ср</w:t>
      </w:r>
      <w:proofErr w:type="gramEnd"/>
      <w:r w:rsidRPr="00277EA1">
        <w:rPr>
          <w:rFonts w:ascii="Times New Roman" w:hAnsi="Times New Roman"/>
          <w:i/>
          <w:sz w:val="20"/>
          <w:szCs w:val="20"/>
        </w:rPr>
        <w:t>едневековья (Русь, Запад, Восток);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</w:t>
      </w:r>
      <w:r w:rsidRPr="00277EA1">
        <w:rPr>
          <w:rFonts w:ascii="Times New Roman" w:hAnsi="Times New Roman"/>
          <w:i/>
          <w:sz w:val="20"/>
          <w:szCs w:val="20"/>
        </w:rPr>
        <w:t>сравнивать свидетельства различных исторических источников, выявляя в них общее и различия;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</w:t>
      </w:r>
      <w:r w:rsidRPr="00277EA1">
        <w:rPr>
          <w:rFonts w:ascii="Times New Roman" w:hAnsi="Times New Roman"/>
          <w:i/>
          <w:sz w:val="20"/>
          <w:szCs w:val="20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чём заключаются их художественные достоинства и значение.</w:t>
      </w:r>
    </w:p>
    <w:p w:rsidR="00D860C1" w:rsidRPr="00277EA1" w:rsidRDefault="00D860C1" w:rsidP="00D860C1">
      <w:pPr>
        <w:ind w:firstLine="454"/>
        <w:jc w:val="both"/>
        <w:outlineLvl w:val="0"/>
        <w:rPr>
          <w:rFonts w:ascii="Times New Roman" w:hAnsi="Times New Roman"/>
          <w:b/>
          <w:sz w:val="20"/>
          <w:szCs w:val="20"/>
        </w:rPr>
      </w:pPr>
      <w:r w:rsidRPr="00277EA1">
        <w:rPr>
          <w:rFonts w:ascii="Times New Roman" w:hAnsi="Times New Roman"/>
          <w:b/>
          <w:sz w:val="20"/>
          <w:szCs w:val="20"/>
        </w:rPr>
        <w:t>История Нового времени.</w:t>
      </w:r>
    </w:p>
    <w:p w:rsidR="00D860C1" w:rsidRPr="00277EA1" w:rsidRDefault="00D860C1" w:rsidP="00D860C1">
      <w:pPr>
        <w:pStyle w:val="a3"/>
        <w:spacing w:line="240" w:lineRule="auto"/>
        <w:rPr>
          <w:sz w:val="20"/>
          <w:szCs w:val="20"/>
        </w:rPr>
      </w:pPr>
      <w:r w:rsidRPr="00277EA1">
        <w:rPr>
          <w:sz w:val="20"/>
          <w:szCs w:val="20"/>
        </w:rPr>
        <w:t>Выпускник научится: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lastRenderedPageBreak/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объяснять</w:t>
      </w:r>
      <w:r w:rsidRPr="00277EA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277EA1">
        <w:rPr>
          <w:rFonts w:ascii="Times New Roman" w:hAnsi="Times New Roman"/>
          <w:sz w:val="20"/>
          <w:szCs w:val="20"/>
        </w:rPr>
        <w:t>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сопоставлять</w:t>
      </w:r>
      <w:r w:rsidRPr="00277EA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277EA1">
        <w:rPr>
          <w:rFonts w:ascii="Times New Roman" w:hAnsi="Times New Roman"/>
          <w:sz w:val="20"/>
          <w:szCs w:val="20"/>
        </w:rPr>
        <w:t>развитие России и других стран в Новое время, сравнивать исторические ситуации и события;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давать оценку событиям и личностям отечественной и всеобщей истории Нового времени.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i/>
          <w:sz w:val="20"/>
          <w:szCs w:val="20"/>
        </w:rPr>
        <w:t>Выпускник получит возможность научиться: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</w:t>
      </w:r>
      <w:r w:rsidRPr="00277EA1">
        <w:rPr>
          <w:rFonts w:ascii="Times New Roman" w:hAnsi="Times New Roman"/>
          <w:i/>
          <w:sz w:val="20"/>
          <w:szCs w:val="20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</w:t>
      </w:r>
      <w:r w:rsidRPr="00277EA1">
        <w:rPr>
          <w:rFonts w:ascii="Times New Roman" w:hAnsi="Times New Roman"/>
          <w:i/>
          <w:sz w:val="20"/>
          <w:szCs w:val="20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</w:t>
      </w:r>
      <w:r w:rsidRPr="00277EA1">
        <w:rPr>
          <w:rFonts w:ascii="Times New Roman" w:hAnsi="Times New Roman"/>
          <w:i/>
          <w:sz w:val="20"/>
          <w:szCs w:val="20"/>
        </w:rPr>
        <w:t xml:space="preserve">сравнивать развитие России и других стран в Новое время, объяснять, в чём заключались общие черты и особенности; 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b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</w:t>
      </w:r>
      <w:r w:rsidRPr="00277EA1">
        <w:rPr>
          <w:rFonts w:ascii="Times New Roman" w:hAnsi="Times New Roman"/>
          <w:i/>
          <w:sz w:val="20"/>
          <w:szCs w:val="20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D860C1" w:rsidRPr="00277EA1" w:rsidRDefault="00D860C1" w:rsidP="00D860C1">
      <w:pPr>
        <w:ind w:firstLine="454"/>
        <w:jc w:val="both"/>
        <w:outlineLvl w:val="0"/>
        <w:rPr>
          <w:rFonts w:ascii="Times New Roman" w:hAnsi="Times New Roman"/>
          <w:b/>
          <w:sz w:val="20"/>
          <w:szCs w:val="20"/>
        </w:rPr>
      </w:pPr>
      <w:r w:rsidRPr="00277EA1">
        <w:rPr>
          <w:rFonts w:ascii="Times New Roman" w:hAnsi="Times New Roman"/>
          <w:b/>
          <w:sz w:val="20"/>
          <w:szCs w:val="20"/>
        </w:rPr>
        <w:t>Новейшая история.</w:t>
      </w:r>
    </w:p>
    <w:p w:rsidR="00D860C1" w:rsidRPr="00277EA1" w:rsidRDefault="00D860C1" w:rsidP="00D860C1">
      <w:pPr>
        <w:pStyle w:val="a3"/>
        <w:spacing w:line="240" w:lineRule="auto"/>
        <w:rPr>
          <w:sz w:val="20"/>
          <w:szCs w:val="20"/>
        </w:rPr>
      </w:pPr>
      <w:r w:rsidRPr="00277EA1">
        <w:rPr>
          <w:sz w:val="20"/>
          <w:szCs w:val="20"/>
        </w:rPr>
        <w:t>Выпускник научится: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локализовать во времени хронологические рамки и рубежные события новейшей эпохи, характеризовать основные этапы отечественной и всеобщей истории ХХ — начала XXI в.; соотносить хронологию истории России и всеобщей истории в Новейшее время;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использовать историческую карту как источник информации о территории России (СССР) и других государств в ХХ — начале XXI в., значительных социально-экономических процессах и изменениях на политической карте мира в новейшую эпоху, местах крупнейших событий и др.;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 xml:space="preserve">• анализировать информацию из исторических источников </w:t>
      </w:r>
      <w:r w:rsidRPr="00277EA1">
        <w:rPr>
          <w:rFonts w:ascii="Times New Roman" w:hAnsi="Times New Roman"/>
          <w:sz w:val="20"/>
          <w:szCs w:val="20"/>
        </w:rPr>
        <w:sym w:font="Symbol" w:char="F02D"/>
      </w:r>
      <w:r w:rsidRPr="00277EA1">
        <w:rPr>
          <w:rFonts w:ascii="Times New Roman" w:hAnsi="Times New Roman"/>
          <w:sz w:val="20"/>
          <w:szCs w:val="20"/>
        </w:rPr>
        <w:t xml:space="preserve"> текстов, материальных и художественных памятников новейшей эпохи;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представлять в различных формах описания, рассказа: а) условия и образ жизни людей различного социального положения в России и других странах в ХХ — начале XXI в.; б) ключевые события эпохи и их участников; в) памятники материальной и художественной культуры новейшей эпохи;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систематизировать</w:t>
      </w:r>
      <w:r w:rsidRPr="00277EA1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277EA1">
        <w:rPr>
          <w:rFonts w:ascii="Times New Roman" w:hAnsi="Times New Roman"/>
          <w:sz w:val="20"/>
          <w:szCs w:val="20"/>
        </w:rPr>
        <w:t>исторический материал, содержащийся в учебной и дополнительной литературе;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раскрывать характерные, существенные черты экономического и социального развития России и других стран, политических режимов, международных отношений, развития культуры в ХХ — начале XXI в.;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объяснять причины и следствия наиболее значительных событий новейшей эпохи в России и других странах (реформы и революции, войны, образование новых государств и др.);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lastRenderedPageBreak/>
        <w:t>• сопоставлять социально-экономическое и политическое развитие отдельных стран в новейшую эпоху (опыт модернизации, реформы и революции и др.), сравнивать исторические ситуации и события;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давать оценку событиям и личностям отечественной и всеобщей истории ХХ — начала XXI в.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i/>
          <w:sz w:val="20"/>
          <w:szCs w:val="20"/>
        </w:rPr>
        <w:t>Выпускник получит возможность научиться: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</w:t>
      </w:r>
      <w:r w:rsidRPr="00277EA1">
        <w:rPr>
          <w:rFonts w:ascii="Times New Roman" w:hAnsi="Times New Roman"/>
          <w:i/>
          <w:sz w:val="20"/>
          <w:szCs w:val="20"/>
        </w:rPr>
        <w:t>используя историческую карту, характеризовать социально-экономическое и политическое развитие России, других государств в ХХ — начале XXI в.;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</w:t>
      </w:r>
      <w:r w:rsidRPr="00277EA1">
        <w:rPr>
          <w:rFonts w:ascii="Times New Roman" w:hAnsi="Times New Roman"/>
          <w:i/>
          <w:sz w:val="20"/>
          <w:szCs w:val="20"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</w:t>
      </w:r>
      <w:r w:rsidRPr="00277EA1">
        <w:rPr>
          <w:rFonts w:ascii="Times New Roman" w:hAnsi="Times New Roman"/>
          <w:i/>
          <w:sz w:val="20"/>
          <w:szCs w:val="20"/>
        </w:rPr>
        <w:t>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 др.;</w:t>
      </w:r>
    </w:p>
    <w:p w:rsidR="00D860C1" w:rsidRPr="00277EA1" w:rsidRDefault="00D860C1" w:rsidP="00D860C1">
      <w:pPr>
        <w:ind w:firstLine="454"/>
        <w:jc w:val="both"/>
        <w:rPr>
          <w:rFonts w:ascii="Times New Roman" w:hAnsi="Times New Roman"/>
          <w:i/>
          <w:sz w:val="20"/>
          <w:szCs w:val="20"/>
        </w:rPr>
      </w:pPr>
      <w:r w:rsidRPr="00277EA1">
        <w:rPr>
          <w:rFonts w:ascii="Times New Roman" w:hAnsi="Times New Roman"/>
          <w:sz w:val="20"/>
          <w:szCs w:val="20"/>
        </w:rPr>
        <w:t>• </w:t>
      </w:r>
      <w:r w:rsidRPr="00277EA1">
        <w:rPr>
          <w:rFonts w:ascii="Times New Roman" w:hAnsi="Times New Roman"/>
          <w:i/>
          <w:sz w:val="20"/>
          <w:szCs w:val="20"/>
        </w:rPr>
        <w:t>проводить работу по поиску и оформлению материалов истории своей семьи, города, края в ХХ — начале XXI в.</w:t>
      </w:r>
    </w:p>
    <w:p w:rsidR="00CD2952" w:rsidRPr="0003741C" w:rsidRDefault="00C6106D" w:rsidP="0003741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</w:t>
      </w:r>
      <w:r w:rsidR="0003741C">
        <w:rPr>
          <w:rFonts w:ascii="Times New Roman" w:hAnsi="Times New Roman"/>
        </w:rPr>
        <w:t xml:space="preserve">                              </w:t>
      </w:r>
      <w:r w:rsidR="004652EA">
        <w:rPr>
          <w:rFonts w:ascii="Times New Roman" w:hAnsi="Times New Roman"/>
          <w:b/>
          <w:sz w:val="20"/>
          <w:szCs w:val="20"/>
        </w:rPr>
        <w:t xml:space="preserve">  </w:t>
      </w:r>
      <w:r w:rsidR="00277EA1" w:rsidRPr="00277EA1">
        <w:rPr>
          <w:rFonts w:ascii="Times New Roman" w:hAnsi="Times New Roman"/>
          <w:b/>
          <w:sz w:val="20"/>
          <w:szCs w:val="20"/>
        </w:rPr>
        <w:t xml:space="preserve"> </w:t>
      </w:r>
      <w:r w:rsidR="00CD2952" w:rsidRPr="00277EA1">
        <w:rPr>
          <w:rFonts w:ascii="Times New Roman" w:hAnsi="Times New Roman"/>
          <w:b/>
          <w:sz w:val="20"/>
          <w:szCs w:val="20"/>
        </w:rPr>
        <w:t>Календарно-тематическое планирование по истории  в 6 классе.</w:t>
      </w:r>
    </w:p>
    <w:tbl>
      <w:tblPr>
        <w:tblW w:w="148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9356"/>
        <w:gridCol w:w="1701"/>
        <w:gridCol w:w="1559"/>
        <w:gridCol w:w="1559"/>
      </w:tblGrid>
      <w:tr w:rsidR="00CD2952" w:rsidRPr="00277EA1" w:rsidTr="00E44BF6">
        <w:trPr>
          <w:trHeight w:val="13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77EA1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277EA1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277EA1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9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77EA1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77EA1">
              <w:rPr>
                <w:rFonts w:ascii="Times New Roman" w:hAnsi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77EA1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</w:tr>
      <w:tr w:rsidR="00CD2952" w:rsidRPr="00277EA1" w:rsidTr="00E44BF6">
        <w:trPr>
          <w:trHeight w:val="13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По плану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Что изучает история Средних веков</w:t>
            </w:r>
            <w:proofErr w:type="gramStart"/>
            <w:r w:rsidR="00814EFA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="00814EFA">
              <w:rPr>
                <w:rFonts w:ascii="Times New Roman" w:hAnsi="Times New Roman"/>
                <w:sz w:val="20"/>
                <w:szCs w:val="20"/>
              </w:rPr>
              <w:t xml:space="preserve"> Средние века: понятие и хронологические рамки.</w:t>
            </w:r>
          </w:p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Начало Средневековья. Великое переселение народов.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EFA" w:rsidRDefault="00814EFA" w:rsidP="00CD2952">
            <w:pPr>
              <w:pStyle w:val="a5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Ранее С</w:t>
            </w:r>
            <w:r w:rsidRPr="00814EFA">
              <w:rPr>
                <w:b/>
                <w:sz w:val="20"/>
                <w:szCs w:val="20"/>
              </w:rPr>
              <w:t>редневековье</w:t>
            </w:r>
            <w:r>
              <w:rPr>
                <w:sz w:val="20"/>
                <w:szCs w:val="20"/>
              </w:rPr>
              <w:t>.</w:t>
            </w:r>
          </w:p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>Древние германцы и Римская империя Образование варварских королевств.</w:t>
            </w:r>
          </w:p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>Народы Европы в раннее Средневековье.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Франки: расселение, занятия, общественное устройство. </w:t>
            </w:r>
            <w:r w:rsidRPr="00277EA1">
              <w:rPr>
                <w:rFonts w:ascii="Times New Roman" w:hAnsi="Times New Roman"/>
                <w:i/>
                <w:sz w:val="20"/>
                <w:szCs w:val="20"/>
              </w:rPr>
              <w:t>Законы франков; «</w:t>
            </w:r>
            <w:proofErr w:type="gramStart"/>
            <w:r w:rsidRPr="00277EA1">
              <w:rPr>
                <w:rFonts w:ascii="Times New Roman" w:hAnsi="Times New Roman"/>
                <w:i/>
                <w:sz w:val="20"/>
                <w:szCs w:val="20"/>
              </w:rPr>
              <w:t>Салическая</w:t>
            </w:r>
            <w:proofErr w:type="gramEnd"/>
            <w:r w:rsidRPr="00277EA1">
              <w:rPr>
                <w:rFonts w:ascii="Times New Roman" w:hAnsi="Times New Roman"/>
                <w:i/>
                <w:sz w:val="20"/>
                <w:szCs w:val="20"/>
              </w:rPr>
              <w:t xml:space="preserve"> правда».</w:t>
            </w:r>
          </w:p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 Королевство франков и христианская церковь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Держава Каролингов: этапы формирования, короли и подданные. Карл Великий. Распад Каролингской империи</w:t>
            </w:r>
            <w:proofErr w:type="gramStart"/>
            <w:r w:rsidRPr="00277EA1">
              <w:rPr>
                <w:rFonts w:ascii="Times New Roman" w:hAnsi="Times New Roman"/>
                <w:sz w:val="20"/>
                <w:szCs w:val="20"/>
              </w:rPr>
              <w:t xml:space="preserve">.. </w:t>
            </w:r>
            <w:proofErr w:type="gramEnd"/>
            <w:r w:rsidRPr="00277EA1">
              <w:rPr>
                <w:rFonts w:ascii="Times New Roman" w:hAnsi="Times New Roman"/>
                <w:sz w:val="20"/>
                <w:szCs w:val="20"/>
              </w:rPr>
              <w:t>Феодальная раздробленность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72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E44BF6" w:rsidP="00E44BF6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Культура раннего Средневековья.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E44BF6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</w:t>
            </w:r>
            <w:r w:rsidR="00E44BF6" w:rsidRPr="00277EA1">
              <w:rPr>
                <w:rFonts w:ascii="Times New Roman" w:hAnsi="Times New Roman"/>
                <w:sz w:val="20"/>
                <w:szCs w:val="20"/>
              </w:rPr>
              <w:t xml:space="preserve">вян и </w:t>
            </w:r>
            <w:proofErr w:type="spellStart"/>
            <w:r w:rsidR="00E44BF6" w:rsidRPr="00277EA1">
              <w:rPr>
                <w:rFonts w:ascii="Times New Roman" w:hAnsi="Times New Roman"/>
                <w:sz w:val="20"/>
                <w:szCs w:val="20"/>
              </w:rPr>
              <w:t>арабов</w:t>
            </w:r>
            <w:proofErr w:type="gramStart"/>
            <w:r w:rsidR="00E44BF6" w:rsidRPr="00277EA1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="00E44BF6" w:rsidRPr="00277EA1">
              <w:rPr>
                <w:rFonts w:ascii="Times New Roman" w:hAnsi="Times New Roman"/>
                <w:sz w:val="20"/>
                <w:szCs w:val="20"/>
              </w:rPr>
              <w:t>ультура</w:t>
            </w:r>
            <w:proofErr w:type="spellEnd"/>
            <w:r w:rsidR="00E44BF6" w:rsidRPr="00277EA1">
              <w:rPr>
                <w:rFonts w:ascii="Times New Roman" w:hAnsi="Times New Roman"/>
                <w:sz w:val="20"/>
                <w:szCs w:val="20"/>
              </w:rPr>
              <w:t xml:space="preserve"> Византии.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Ранние славянские государства. Складывание феодальных отношений в странах Европы. Христианизация Европы. Светские правители и папы.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137B" w:rsidRDefault="00CD2952" w:rsidP="00E44BF6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Арабы в VI—ХI вв.: расселение, занятия. Возникновение и распространение ислама. Завоевания арабов. Арабский </w:t>
            </w:r>
            <w:r w:rsidR="00BF137B">
              <w:rPr>
                <w:rFonts w:ascii="Times New Roman" w:hAnsi="Times New Roman"/>
                <w:sz w:val="20"/>
                <w:szCs w:val="20"/>
              </w:rPr>
              <w:t>халифат, его расцвет и распад.</w:t>
            </w:r>
          </w:p>
          <w:p w:rsidR="00BF137B" w:rsidRPr="00BF137B" w:rsidRDefault="00BF137B" w:rsidP="00E44BF6">
            <w:pPr>
              <w:shd w:val="clear" w:color="auto" w:fill="FFFFFF"/>
              <w:rPr>
                <w:rFonts w:ascii="Times New Roman" w:hAnsi="Times New Roman"/>
                <w:i/>
                <w:sz w:val="20"/>
                <w:szCs w:val="20"/>
              </w:rPr>
            </w:pPr>
            <w:r w:rsidRPr="00BF137B">
              <w:rPr>
                <w:rFonts w:ascii="Times New Roman" w:hAnsi="Times New Roman"/>
                <w:i/>
                <w:sz w:val="20"/>
                <w:szCs w:val="20"/>
              </w:rPr>
              <w:t>Возникновение ислама</w:t>
            </w:r>
            <w:proofErr w:type="gramStart"/>
            <w:r w:rsidRPr="00BF137B">
              <w:rPr>
                <w:rFonts w:ascii="Times New Roman" w:hAnsi="Times New Roman"/>
                <w:i/>
                <w:sz w:val="20"/>
                <w:szCs w:val="20"/>
              </w:rPr>
              <w:t>.(</w:t>
            </w:r>
            <w:proofErr w:type="gramEnd"/>
            <w:r w:rsidRPr="00BF137B">
              <w:rPr>
                <w:rFonts w:ascii="Times New Roman" w:hAnsi="Times New Roman"/>
                <w:i/>
                <w:sz w:val="20"/>
                <w:szCs w:val="20"/>
              </w:rPr>
              <w:t>ОДКНР)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Арабская </w:t>
            </w:r>
            <w:proofErr w:type="spellStart"/>
            <w:r w:rsidRPr="00277EA1">
              <w:rPr>
                <w:rFonts w:ascii="Times New Roman" w:hAnsi="Times New Roman"/>
                <w:sz w:val="20"/>
                <w:szCs w:val="20"/>
              </w:rPr>
              <w:t>культура</w:t>
            </w:r>
            <w:proofErr w:type="gramStart"/>
            <w:r w:rsidR="00BF137B">
              <w:rPr>
                <w:rFonts w:ascii="Times New Roman" w:hAnsi="Times New Roman"/>
                <w:sz w:val="20"/>
                <w:szCs w:val="20"/>
              </w:rPr>
              <w:t>.</w:t>
            </w:r>
            <w:r w:rsidR="00BF137B" w:rsidRPr="00EC5112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gramEnd"/>
            <w:r w:rsidR="00BF137B" w:rsidRPr="00EC5112">
              <w:rPr>
                <w:rFonts w:ascii="Times New Roman" w:hAnsi="Times New Roman"/>
                <w:i/>
                <w:sz w:val="20"/>
                <w:szCs w:val="20"/>
              </w:rPr>
              <w:t>ервое</w:t>
            </w:r>
            <w:proofErr w:type="spellEnd"/>
            <w:r w:rsidR="00BF137B" w:rsidRPr="00EC5112">
              <w:rPr>
                <w:rFonts w:ascii="Times New Roman" w:hAnsi="Times New Roman"/>
                <w:i/>
                <w:sz w:val="20"/>
                <w:szCs w:val="20"/>
              </w:rPr>
              <w:t xml:space="preserve"> столетие ислама. Золотое время исламской культуры. Успехи образования и науки. Литература. Народн</w:t>
            </w:r>
            <w:proofErr w:type="gramStart"/>
            <w:r w:rsidR="00BF137B" w:rsidRPr="00EC5112">
              <w:rPr>
                <w:rFonts w:ascii="Times New Roman" w:hAnsi="Times New Roman"/>
                <w:i/>
                <w:sz w:val="20"/>
                <w:szCs w:val="20"/>
              </w:rPr>
              <w:t>о-</w:t>
            </w:r>
            <w:proofErr w:type="gramEnd"/>
            <w:r w:rsidR="00BF137B" w:rsidRPr="00EC5112">
              <w:rPr>
                <w:rFonts w:ascii="Times New Roman" w:hAnsi="Times New Roman"/>
                <w:i/>
                <w:sz w:val="20"/>
                <w:szCs w:val="20"/>
              </w:rPr>
              <w:t xml:space="preserve"> прикладное искусство. Мечеть</w:t>
            </w:r>
            <w:proofErr w:type="gramStart"/>
            <w:r w:rsidR="00BF137B" w:rsidRPr="00EC5112">
              <w:rPr>
                <w:rFonts w:ascii="Times New Roman" w:hAnsi="Times New Roman"/>
                <w:i/>
                <w:sz w:val="20"/>
                <w:szCs w:val="20"/>
              </w:rPr>
              <w:t xml:space="preserve"> ,</w:t>
            </w:r>
            <w:proofErr w:type="gramEnd"/>
            <w:r w:rsidR="00BF137B" w:rsidRPr="00EC5112">
              <w:rPr>
                <w:rFonts w:ascii="Times New Roman" w:hAnsi="Times New Roman"/>
                <w:i/>
                <w:sz w:val="20"/>
                <w:szCs w:val="20"/>
              </w:rPr>
              <w:t xml:space="preserve"> исламский календарь.</w:t>
            </w:r>
            <w:r w:rsidR="00EC5112">
              <w:rPr>
                <w:rFonts w:ascii="Times New Roman" w:hAnsi="Times New Roman"/>
                <w:i/>
                <w:sz w:val="20"/>
                <w:szCs w:val="20"/>
              </w:rPr>
              <w:t>(ОДКНР).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E44BF6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В рыцарском замке средневековое европейское общество. Аграрное производство. Феодальное землевладение. Феодальная иерархия. Знать и рыцарство: </w:t>
            </w:r>
            <w:r w:rsidR="00E44BF6" w:rsidRPr="00277EA1">
              <w:rPr>
                <w:rFonts w:ascii="Times New Roman" w:hAnsi="Times New Roman"/>
                <w:sz w:val="20"/>
                <w:szCs w:val="20"/>
              </w:rPr>
              <w:t>социальный статус, образ жизни.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E44BF6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Средневековая деревня и ее обитатели Крестьянство: феодальная зависимость, повинности, усло</w:t>
            </w:r>
            <w:r w:rsidR="00E44BF6" w:rsidRPr="00277EA1">
              <w:rPr>
                <w:rFonts w:ascii="Times New Roman" w:hAnsi="Times New Roman"/>
                <w:sz w:val="20"/>
                <w:szCs w:val="20"/>
              </w:rPr>
              <w:t>вия жизни. Крестьянская община.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E44BF6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Средневековый город Средневековые города-республики. Облик сред</w:t>
            </w:r>
            <w:r w:rsidR="00E44BF6" w:rsidRPr="00277EA1">
              <w:rPr>
                <w:rFonts w:ascii="Times New Roman" w:hAnsi="Times New Roman"/>
                <w:sz w:val="20"/>
                <w:szCs w:val="20"/>
              </w:rPr>
              <w:t>невековых городов. Быт горожан.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Горожане и их образ жизни Города — центры ремесла, торговли, культуры. Городские сословия. Цехи и гильдии. Городское управление. Борьба городов и сеньоров.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Церковь и духовенство. Разделение христианства на католицизм и православие. Отношения светской власти и церкви.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>Крестовые походы Крестовые походы: цели, участники, результаты. Духовно-рыцарские ордены. Ереси: причины возникновения и распространения. Преследование еретиков.</w:t>
            </w:r>
          </w:p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Объединение Франции Государства Европы в XII—ХV вв.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Что англичане считают началом своих свобод Усиление королевской власти в странах Западной Европы. Сословно-представительная монархия.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Столетняя война; Ж. </w:t>
            </w:r>
            <w:proofErr w:type="spellStart"/>
            <w:r w:rsidRPr="00277EA1">
              <w:rPr>
                <w:rFonts w:ascii="Times New Roman" w:hAnsi="Times New Roman"/>
                <w:sz w:val="20"/>
                <w:szCs w:val="20"/>
              </w:rPr>
              <w:t>д’Арк</w:t>
            </w:r>
            <w:proofErr w:type="spellEnd"/>
            <w:r w:rsidRPr="00277EA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Крестьянские восстания во Франции и Англии Обострение социальных противоречий в XIV в. </w:t>
            </w:r>
            <w:r w:rsidRPr="00277EA1">
              <w:rPr>
                <w:rFonts w:ascii="Times New Roman" w:hAnsi="Times New Roman"/>
                <w:i/>
                <w:sz w:val="20"/>
                <w:szCs w:val="20"/>
              </w:rPr>
              <w:t xml:space="preserve">(Жакерия, восстание </w:t>
            </w:r>
            <w:proofErr w:type="spellStart"/>
            <w:r w:rsidRPr="00277EA1">
              <w:rPr>
                <w:rFonts w:ascii="Times New Roman" w:hAnsi="Times New Roman"/>
                <w:i/>
                <w:sz w:val="20"/>
                <w:szCs w:val="20"/>
              </w:rPr>
              <w:t>Уота</w:t>
            </w:r>
            <w:proofErr w:type="spellEnd"/>
            <w:r w:rsidRPr="00277EA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77EA1">
              <w:rPr>
                <w:rFonts w:ascii="Times New Roman" w:hAnsi="Times New Roman"/>
                <w:i/>
                <w:sz w:val="20"/>
                <w:szCs w:val="20"/>
              </w:rPr>
              <w:t>Тайлера</w:t>
            </w:r>
            <w:proofErr w:type="spellEnd"/>
            <w:r w:rsidRPr="00277EA1">
              <w:rPr>
                <w:rFonts w:ascii="Times New Roman" w:hAnsi="Times New Roman"/>
                <w:i/>
                <w:sz w:val="20"/>
                <w:szCs w:val="20"/>
              </w:rPr>
              <w:t>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Образование централизованных государств в Англии, Франции.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 Реконкиста и образование централизованных государств на Пиренейском полуострове.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 Германские государства в XII—XV вв.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Расцвет итальянских городов Итальянские республики в XII—XV вв. Экономическое и социальное развитие европейских стран.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Гуситское движение в Чехии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Византийская империя и славянские государства в XII—XV вв. Экспансия турок-османов и падение Византии. Османская империя: завоевания турок-османов, управление империей, положение покоренных народов.</w:t>
            </w:r>
          </w:p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      </w:r>
            <w:r w:rsidRPr="00277EA1">
              <w:rPr>
                <w:i/>
                <w:sz w:val="20"/>
                <w:szCs w:val="20"/>
              </w:rPr>
              <w:t xml:space="preserve">Делийский султанат. </w:t>
            </w:r>
            <w:r w:rsidRPr="00277EA1">
              <w:rPr>
                <w:sz w:val="20"/>
                <w:szCs w:val="20"/>
              </w:rPr>
              <w:t>Культура народов Востока. Литература. Архитектура. Традиционные искусства и ремесла.</w:t>
            </w:r>
          </w:p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bCs/>
                <w:sz w:val="20"/>
                <w:szCs w:val="20"/>
              </w:rPr>
              <w:t>Государства доколумбовой Америки.</w:t>
            </w:r>
            <w:r w:rsidRPr="00277EA1">
              <w:rPr>
                <w:b/>
                <w:bCs/>
                <w:sz w:val="20"/>
                <w:szCs w:val="20"/>
              </w:rPr>
              <w:t xml:space="preserve"> </w:t>
            </w:r>
            <w:r w:rsidRPr="00277EA1">
              <w:rPr>
                <w:sz w:val="20"/>
                <w:szCs w:val="20"/>
              </w:rPr>
              <w:t>Общественный строй. Религиозные верования населения. Культура.</w:t>
            </w:r>
          </w:p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>Историческое и культурное наследие Средневековья.</w:t>
            </w:r>
          </w:p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Итоговое повторение по курсу «Средние века»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      </w:r>
          </w:p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Народы и государства на территории нашей страны в древности </w:t>
            </w:r>
          </w:p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Заселение территории нашей страны человеком. Каменный век. Особенности перехода от присваивающего хозяйства к </w:t>
            </w:r>
            <w:proofErr w:type="gramStart"/>
            <w:r w:rsidRPr="00277EA1">
              <w:rPr>
                <w:sz w:val="20"/>
                <w:szCs w:val="20"/>
              </w:rPr>
              <w:t>производящему</w:t>
            </w:r>
            <w:proofErr w:type="gramEnd"/>
            <w:r w:rsidRPr="00277EA1">
              <w:rPr>
                <w:sz w:val="20"/>
                <w:szCs w:val="20"/>
              </w:rPr>
              <w:t xml:space="preserve"> на территории Северной Евразии. Ареалы древнейшего </w:t>
            </w:r>
            <w:r w:rsidRPr="00277EA1">
              <w:rPr>
                <w:sz w:val="20"/>
                <w:szCs w:val="20"/>
              </w:rPr>
              <w:lastRenderedPageBreak/>
              <w:t>земледелия и скотоводства. Появление металлических орудий и их влияние на первобытное общество</w:t>
            </w:r>
            <w:proofErr w:type="gramStart"/>
            <w:r w:rsidRPr="00277EA1">
              <w:rPr>
                <w:sz w:val="20"/>
                <w:szCs w:val="20"/>
              </w:rPr>
              <w:t>.</w:t>
            </w:r>
            <w:proofErr w:type="gramEnd"/>
            <w:r w:rsidRPr="00277EA1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277EA1">
              <w:rPr>
                <w:b/>
                <w:sz w:val="20"/>
                <w:szCs w:val="20"/>
              </w:rPr>
              <w:t>в</w:t>
            </w:r>
            <w:proofErr w:type="gramEnd"/>
            <w:r w:rsidRPr="00277EA1">
              <w:rPr>
                <w:b/>
                <w:sz w:val="20"/>
                <w:szCs w:val="20"/>
              </w:rPr>
              <w:t xml:space="preserve"> ходе изучения краеведения»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Центры древнейшей металлургии в Северной Евразии. Кочевые общества евразийских степей в эпоху бронзы и раннем железном </w:t>
            </w:r>
            <w:proofErr w:type="gramStart"/>
            <w:r w:rsidRPr="00277EA1">
              <w:rPr>
                <w:rFonts w:ascii="Times New Roman" w:hAnsi="Times New Roman"/>
                <w:sz w:val="20"/>
                <w:szCs w:val="20"/>
              </w:rPr>
              <w:t>веке</w:t>
            </w:r>
            <w:proofErr w:type="gramEnd"/>
            <w:r w:rsidRPr="00277EA1">
              <w:rPr>
                <w:rFonts w:ascii="Times New Roman" w:hAnsi="Times New Roman"/>
                <w:sz w:val="20"/>
                <w:szCs w:val="20"/>
              </w:rPr>
              <w:t>. Степь и ее роль в распространении культурных взаимовлияний.</w:t>
            </w:r>
          </w:p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Образование первых государств Народы, проживавшие на этой территории до середины I тысячелетия до н.э. Античные города-государства Северного Причерноморья. </w:t>
            </w:r>
            <w:proofErr w:type="spellStart"/>
            <w:r w:rsidRPr="00277EA1">
              <w:rPr>
                <w:rFonts w:ascii="Times New Roman" w:hAnsi="Times New Roman"/>
                <w:sz w:val="20"/>
                <w:szCs w:val="20"/>
              </w:rPr>
              <w:t>Боспорское</w:t>
            </w:r>
            <w:proofErr w:type="spellEnd"/>
            <w:r w:rsidRPr="00277EA1">
              <w:rPr>
                <w:rFonts w:ascii="Times New Roman" w:hAnsi="Times New Roman"/>
                <w:sz w:val="20"/>
                <w:szCs w:val="20"/>
              </w:rPr>
              <w:t xml:space="preserve"> царст</w:t>
            </w:r>
            <w:r w:rsidR="00E44BF6" w:rsidRPr="00277EA1">
              <w:rPr>
                <w:rFonts w:ascii="Times New Roman" w:hAnsi="Times New Roman"/>
                <w:sz w:val="20"/>
                <w:szCs w:val="20"/>
              </w:rPr>
              <w:t xml:space="preserve">во. Скифское царство. Дербент.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Великое переселение народов. </w:t>
            </w:r>
            <w:r w:rsidRPr="00277EA1">
              <w:rPr>
                <w:i/>
                <w:sz w:val="20"/>
                <w:szCs w:val="20"/>
              </w:rPr>
              <w:t>Миграция готов. Нашествие гуннов.</w:t>
            </w:r>
            <w:r w:rsidRPr="00277EA1">
              <w:rPr>
                <w:sz w:val="20"/>
                <w:szCs w:val="20"/>
              </w:rPr>
      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      </w:r>
            <w:r w:rsidRPr="00277EA1">
              <w:rPr>
                <w:i/>
                <w:sz w:val="20"/>
                <w:szCs w:val="20"/>
              </w:rPr>
              <w:t>Славянские общности Восточной Европы.</w:t>
            </w:r>
            <w:r w:rsidRPr="00277EA1">
              <w:rPr>
                <w:sz w:val="20"/>
                <w:szCs w:val="20"/>
              </w:rPr>
              <w:t xml:space="preserve"> Их соседи – </w:t>
            </w:r>
            <w:proofErr w:type="spellStart"/>
            <w:r w:rsidRPr="00277EA1">
              <w:rPr>
                <w:sz w:val="20"/>
                <w:szCs w:val="20"/>
              </w:rPr>
              <w:t>балты</w:t>
            </w:r>
            <w:proofErr w:type="spellEnd"/>
            <w:r w:rsidRPr="00277EA1">
              <w:rPr>
                <w:sz w:val="20"/>
                <w:szCs w:val="20"/>
              </w:rPr>
              <w:t xml:space="preserve"> и финно-</w:t>
            </w:r>
            <w:proofErr w:type="spellStart"/>
            <w:r w:rsidRPr="00277EA1">
              <w:rPr>
                <w:sz w:val="20"/>
                <w:szCs w:val="20"/>
              </w:rPr>
              <w:t>угры</w:t>
            </w:r>
            <w:proofErr w:type="spellEnd"/>
            <w:r w:rsidRPr="00277EA1">
              <w:rPr>
                <w:sz w:val="20"/>
                <w:szCs w:val="20"/>
              </w:rPr>
              <w:t>. Хозяйство восточных славян, их общественный строй и политическая организация. Возникновение княжеской власти. Традиционные верования.</w:t>
            </w:r>
          </w:p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Восточные славяне и  их соседи, </w:t>
            </w:r>
            <w:r w:rsidRPr="00277EA1">
              <w:rPr>
                <w:b/>
                <w:sz w:val="20"/>
                <w:szCs w:val="20"/>
              </w:rPr>
              <w:t>в ходе изучения краеведения»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Страны и народы Восточной Европы, Сибири и Дальнего Востока. Тюркский каганат. Хазарский каганат. </w:t>
            </w:r>
            <w:proofErr w:type="gramStart"/>
            <w:r w:rsidRPr="00277EA1">
              <w:rPr>
                <w:sz w:val="20"/>
                <w:szCs w:val="20"/>
              </w:rPr>
              <w:t>Волжская</w:t>
            </w:r>
            <w:proofErr w:type="gramEnd"/>
            <w:r w:rsidRPr="00277EA1">
              <w:rPr>
                <w:sz w:val="20"/>
                <w:szCs w:val="20"/>
              </w:rPr>
              <w:t xml:space="preserve"> </w:t>
            </w:r>
            <w:proofErr w:type="spellStart"/>
            <w:r w:rsidRPr="00277EA1">
              <w:rPr>
                <w:sz w:val="20"/>
                <w:szCs w:val="20"/>
              </w:rPr>
              <w:t>Булгария</w:t>
            </w:r>
            <w:proofErr w:type="spellEnd"/>
            <w:r w:rsidRPr="00277EA1">
              <w:rPr>
                <w:sz w:val="20"/>
                <w:szCs w:val="20"/>
              </w:rPr>
              <w:t xml:space="preserve">.  </w:t>
            </w:r>
            <w:r w:rsidRPr="00277EA1">
              <w:rPr>
                <w:b/>
                <w:sz w:val="20"/>
                <w:szCs w:val="20"/>
              </w:rPr>
              <w:t>в ходе изучения краеведения»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E44BF6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 Образование государство Русь.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</w:t>
            </w:r>
            <w:r w:rsidR="00E44BF6" w:rsidRPr="00277EA1">
              <w:rPr>
                <w:sz w:val="20"/>
                <w:szCs w:val="20"/>
              </w:rPr>
              <w:t xml:space="preserve">ической карты континента.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0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Государства Центральной и Западной Европы. Первые известия о Руси. Проблема образования Древнерусского государства. Начало династии Рюриковичей. </w:t>
            </w:r>
          </w:p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      </w:r>
            <w:proofErr w:type="gramStart"/>
            <w:r w:rsidRPr="00277EA1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gramEnd"/>
            <w:r w:rsidRPr="00277EA1">
              <w:rPr>
                <w:rFonts w:ascii="Times New Roman" w:hAnsi="Times New Roman"/>
                <w:sz w:val="20"/>
                <w:szCs w:val="20"/>
              </w:rPr>
              <w:t xml:space="preserve"> варяг в греки. Волжский торговый путь. </w:t>
            </w:r>
          </w:p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Принятие христианства и его значение. Византийское наследие на Руси. </w:t>
            </w:r>
          </w:p>
          <w:p w:rsidR="00CD2952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Правление князя Владимира. </w:t>
            </w:r>
          </w:p>
          <w:p w:rsidR="00EC5112" w:rsidRPr="00EC5112" w:rsidRDefault="00EC5112" w:rsidP="00CD295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EC5112">
              <w:rPr>
                <w:rFonts w:ascii="Times New Roman" w:hAnsi="Times New Roman"/>
                <w:i/>
                <w:sz w:val="20"/>
                <w:szCs w:val="20"/>
              </w:rPr>
              <w:t>Влияние Византии. Христианская вера и образование древней Руси. (ОДКНР).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</w:t>
            </w:r>
            <w:r w:rsidRPr="00277EA1">
              <w:rPr>
                <w:rFonts w:ascii="Times New Roman" w:hAnsi="Times New Roman"/>
                <w:sz w:val="20"/>
                <w:szCs w:val="20"/>
              </w:rPr>
              <w:lastRenderedPageBreak/>
              <w:t>структура Руси: волости. Органы власти: князь, посадник, тысяцкий, вече. Внутриполитическое развитие.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DB4D18">
        <w:trPr>
          <w:trHeight w:val="12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Борьба за власть между сыновьями Владимира Святого. Ярослав Мудрый. Русь при Ярославичах. Владимир Мономах. Русская церковь.</w:t>
            </w:r>
          </w:p>
          <w:p w:rsidR="00EC5112" w:rsidRPr="00EC5112" w:rsidRDefault="00EC5112" w:rsidP="00CD295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EC5112">
              <w:rPr>
                <w:rFonts w:ascii="Times New Roman" w:hAnsi="Times New Roman"/>
                <w:i/>
                <w:sz w:val="20"/>
                <w:szCs w:val="20"/>
              </w:rPr>
              <w:t xml:space="preserve">Великие князья </w:t>
            </w:r>
            <w:proofErr w:type="spellStart"/>
            <w:r w:rsidRPr="00EC5112">
              <w:rPr>
                <w:rFonts w:ascii="Times New Roman" w:hAnsi="Times New Roman"/>
                <w:i/>
                <w:sz w:val="20"/>
                <w:szCs w:val="20"/>
              </w:rPr>
              <w:t>Др</w:t>
            </w:r>
            <w:proofErr w:type="gramStart"/>
            <w:r w:rsidRPr="00EC5112">
              <w:rPr>
                <w:rFonts w:ascii="Times New Roman" w:hAnsi="Times New Roman"/>
                <w:i/>
                <w:sz w:val="20"/>
                <w:szCs w:val="20"/>
              </w:rPr>
              <w:t>.Р</w:t>
            </w:r>
            <w:proofErr w:type="gramEnd"/>
            <w:r w:rsidRPr="00EC5112">
              <w:rPr>
                <w:rFonts w:ascii="Times New Roman" w:hAnsi="Times New Roman"/>
                <w:i/>
                <w:sz w:val="20"/>
                <w:szCs w:val="20"/>
              </w:rPr>
              <w:t>уси</w:t>
            </w:r>
            <w:proofErr w:type="spellEnd"/>
            <w:r w:rsidRPr="00EC5112">
              <w:rPr>
                <w:rFonts w:ascii="Times New Roman" w:hAnsi="Times New Roman"/>
                <w:i/>
                <w:sz w:val="20"/>
                <w:szCs w:val="20"/>
              </w:rPr>
              <w:t xml:space="preserve"> и их влияние на развитие образования .(ОДКНР)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      </w:r>
            <w:proofErr w:type="gramStart"/>
            <w:r w:rsidRPr="00277EA1">
              <w:rPr>
                <w:rFonts w:ascii="Times New Roman" w:hAnsi="Times New Roman"/>
                <w:sz w:val="20"/>
                <w:szCs w:val="20"/>
              </w:rPr>
              <w:t>Русская</w:t>
            </w:r>
            <w:proofErr w:type="gramEnd"/>
            <w:r w:rsidRPr="00277EA1">
              <w:rPr>
                <w:rFonts w:ascii="Times New Roman" w:hAnsi="Times New Roman"/>
                <w:sz w:val="20"/>
                <w:szCs w:val="20"/>
              </w:rPr>
              <w:t xml:space="preserve"> Правда, </w:t>
            </w:r>
            <w:r w:rsidRPr="00277EA1">
              <w:rPr>
                <w:rFonts w:ascii="Times New Roman" w:hAnsi="Times New Roman"/>
                <w:i/>
                <w:sz w:val="20"/>
                <w:szCs w:val="20"/>
              </w:rPr>
              <w:t>церковные уставы.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Русь в социально-политическом контексте Евразии. Внешняя политика и международные связи: отношения с Византией, печенегами, половцами (</w:t>
            </w:r>
            <w:proofErr w:type="spellStart"/>
            <w:r w:rsidRPr="00277EA1">
              <w:rPr>
                <w:rFonts w:ascii="Times New Roman" w:hAnsi="Times New Roman"/>
                <w:sz w:val="20"/>
                <w:szCs w:val="20"/>
              </w:rPr>
              <w:t>Дешт</w:t>
            </w:r>
            <w:proofErr w:type="spellEnd"/>
            <w:r w:rsidRPr="00277EA1">
              <w:rPr>
                <w:rFonts w:ascii="Times New Roman" w:hAnsi="Times New Roman"/>
                <w:sz w:val="20"/>
                <w:szCs w:val="20"/>
              </w:rPr>
              <w:t xml:space="preserve">-и-Кипчак), странами Центральной, Западной и Северной </w:t>
            </w:r>
            <w:proofErr w:type="spellStart"/>
            <w:r w:rsidRPr="00277EA1">
              <w:rPr>
                <w:rFonts w:ascii="Times New Roman" w:hAnsi="Times New Roman"/>
                <w:sz w:val="20"/>
                <w:szCs w:val="20"/>
              </w:rPr>
              <w:t>Европы</w:t>
            </w:r>
            <w:proofErr w:type="gramStart"/>
            <w:r w:rsidRPr="00277EA1">
              <w:rPr>
                <w:rFonts w:ascii="Times New Roman" w:hAnsi="Times New Roman"/>
                <w:sz w:val="20"/>
                <w:szCs w:val="20"/>
              </w:rPr>
              <w:t>.</w:t>
            </w:r>
            <w:r w:rsidRPr="00277EA1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spellEnd"/>
            <w:proofErr w:type="gramEnd"/>
            <w:r w:rsidRPr="00277EA1">
              <w:rPr>
                <w:rFonts w:ascii="Times New Roman" w:hAnsi="Times New Roman"/>
                <w:b/>
                <w:sz w:val="20"/>
                <w:szCs w:val="20"/>
              </w:rPr>
              <w:t xml:space="preserve"> ходе изучения краеведения»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1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      </w:r>
          </w:p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</w:t>
            </w:r>
            <w:r w:rsidRPr="00277EA1">
              <w:rPr>
                <w:i/>
                <w:sz w:val="20"/>
                <w:szCs w:val="20"/>
              </w:rPr>
              <w:t xml:space="preserve"> </w:t>
            </w:r>
            <w:r w:rsidRPr="00277EA1">
              <w:rPr>
                <w:sz w:val="20"/>
                <w:szCs w:val="20"/>
              </w:rPr>
              <w:t>«Новгородская псалтирь». «Остромирово Евангелие».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4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Появление древнерусской литературы. </w:t>
            </w:r>
            <w:r w:rsidRPr="00277EA1">
              <w:rPr>
                <w:i/>
                <w:sz w:val="20"/>
                <w:szCs w:val="20"/>
              </w:rPr>
              <w:t>«Слово о Законе и Благодати».</w:t>
            </w:r>
            <w:r w:rsidRPr="00277EA1">
              <w:rPr>
                <w:sz w:val="20"/>
                <w:szCs w:val="20"/>
              </w:rPr>
      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      </w:r>
          </w:p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Урок истории и культуры родного края в древности. Модуль «Проектно-исследовательская деятельность </w:t>
            </w:r>
            <w:r w:rsidRPr="00277EA1">
              <w:rPr>
                <w:rFonts w:ascii="Times New Roman" w:hAnsi="Times New Roman"/>
                <w:b/>
                <w:sz w:val="20"/>
                <w:szCs w:val="20"/>
              </w:rPr>
              <w:t>в ходе изучения краеведения»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Земли, имевшие особый статус: Киевская и Новгородская. Эволюция общественного строя и права. Внешняя политика русских земель в евразийском контексте. </w:t>
            </w:r>
          </w:p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Новгородская республика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      </w:r>
          </w:p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Повторительно-обобщающий урок по теме «Русь </w:t>
            </w:r>
            <w:proofErr w:type="gramStart"/>
            <w:r w:rsidRPr="00277EA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77EA1">
              <w:rPr>
                <w:rFonts w:ascii="Times New Roman" w:hAnsi="Times New Roman"/>
                <w:sz w:val="20"/>
                <w:szCs w:val="20"/>
              </w:rPr>
              <w:t xml:space="preserve"> сер. </w:t>
            </w:r>
            <w:r w:rsidRPr="00277EA1">
              <w:rPr>
                <w:rFonts w:ascii="Times New Roman" w:hAnsi="Times New Roman"/>
                <w:sz w:val="20"/>
                <w:szCs w:val="20"/>
                <w:lang w:val="en-US"/>
              </w:rPr>
              <w:t>XII-</w:t>
            </w:r>
            <w:r w:rsidRPr="00277EA1">
              <w:rPr>
                <w:rFonts w:ascii="Times New Roman" w:hAnsi="Times New Roman"/>
                <w:sz w:val="20"/>
                <w:szCs w:val="20"/>
              </w:rPr>
              <w:t xml:space="preserve"> сер. </w:t>
            </w:r>
            <w:r w:rsidRPr="00277EA1">
              <w:rPr>
                <w:rFonts w:ascii="Times New Roman" w:hAnsi="Times New Roman"/>
                <w:sz w:val="20"/>
                <w:szCs w:val="20"/>
                <w:lang w:val="en-US"/>
              </w:rPr>
              <w:t>XIII</w:t>
            </w:r>
            <w:r w:rsidRPr="00277EA1">
              <w:rPr>
                <w:rFonts w:ascii="Times New Roman" w:hAnsi="Times New Roman"/>
                <w:sz w:val="20"/>
                <w:szCs w:val="20"/>
              </w:rPr>
              <w:t xml:space="preserve"> века»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tabs>
                <w:tab w:val="left" w:pos="1103"/>
              </w:tabs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Возникновение Монгольской империи. Завоевания Чингисхана и его потомков. Походы Батыя на Восточную Европу.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</w:t>
            </w:r>
            <w:proofErr w:type="gramStart"/>
            <w:r w:rsidRPr="00277EA1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277E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77EA1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End"/>
            <w:r w:rsidRPr="00277EA1">
              <w:rPr>
                <w:rFonts w:ascii="Times New Roman" w:hAnsi="Times New Roman"/>
                <w:b/>
                <w:sz w:val="20"/>
                <w:szCs w:val="20"/>
              </w:rPr>
              <w:t xml:space="preserve"> ходе </w:t>
            </w:r>
            <w:r w:rsidRPr="00277EA1">
              <w:rPr>
                <w:rFonts w:ascii="Times New Roman" w:hAnsi="Times New Roman"/>
                <w:sz w:val="20"/>
                <w:szCs w:val="20"/>
              </w:rPr>
              <w:t>изучения краеведения»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      </w:r>
          </w:p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>Ордена крестоносцев и борьба с их экспансией на западных границах Руси. Александр Невский: его взаимоотношения с Ордой.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tabs>
                <w:tab w:val="left" w:pos="1057"/>
              </w:tabs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</w:t>
            </w:r>
            <w:proofErr w:type="gramStart"/>
            <w:r w:rsidRPr="00277EA1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277EA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277EA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77EA1">
              <w:rPr>
                <w:rFonts w:ascii="Times New Roman" w:hAnsi="Times New Roman"/>
                <w:sz w:val="20"/>
                <w:szCs w:val="20"/>
              </w:rPr>
              <w:t xml:space="preserve"> ходе изучения краеведения»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Южные и западные русские земли. Возникновение Литовского государства и включение в его состав части русских земель.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tabs>
                <w:tab w:val="left" w:pos="1317"/>
              </w:tabs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Княжества Северо-Восточной Руси. Борьба за великое княжение Владимирское. Противостояние Твери и Москвы.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8D3B85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Усиление Московского княжества. Дмитрий Донской. Куликовская битва. Закрепление первенствующег</w:t>
            </w:r>
            <w:r w:rsidR="008D3B85" w:rsidRPr="00277EA1">
              <w:rPr>
                <w:rFonts w:ascii="Times New Roman" w:hAnsi="Times New Roman"/>
                <w:sz w:val="20"/>
                <w:szCs w:val="20"/>
              </w:rPr>
              <w:t xml:space="preserve">о положения московских князей.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8D3B85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Перенос митрополичьей кафедры в Москву. Роль православной церкви в ордынский период русской истории. Сергий Радонежский. Расцвет раннемосковс</w:t>
            </w:r>
            <w:r w:rsidR="008D3B85" w:rsidRPr="00277EA1">
              <w:rPr>
                <w:rFonts w:ascii="Times New Roman" w:hAnsi="Times New Roman"/>
                <w:sz w:val="20"/>
                <w:szCs w:val="20"/>
              </w:rPr>
              <w:t xml:space="preserve">кого искусства. Соборы Кремля.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i/>
                <w:sz w:val="20"/>
                <w:szCs w:val="20"/>
              </w:rPr>
              <w:t xml:space="preserve">Изменения </w:t>
            </w:r>
            <w:proofErr w:type="gramStart"/>
            <w:r w:rsidRPr="00277EA1">
              <w:rPr>
                <w:rFonts w:ascii="Times New Roman" w:hAnsi="Times New Roman"/>
                <w:i/>
                <w:sz w:val="20"/>
                <w:szCs w:val="20"/>
              </w:rPr>
              <w:t>в представлениях о картине мира в Евразии в связи с завершением</w:t>
            </w:r>
            <w:proofErr w:type="gramEnd"/>
            <w:r w:rsidRPr="00277EA1">
              <w:rPr>
                <w:rFonts w:ascii="Times New Roman" w:hAnsi="Times New Roman"/>
                <w:i/>
                <w:sz w:val="20"/>
                <w:szCs w:val="20"/>
              </w:rPr>
              <w:t xml:space="preserve"> монгольских завоеваний.</w:t>
            </w:r>
            <w:r w:rsidRPr="00277EA1">
              <w:rPr>
                <w:rFonts w:ascii="Times New Roman" w:hAnsi="Times New Roman"/>
                <w:sz w:val="20"/>
                <w:szCs w:val="20"/>
              </w:rPr>
      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</w:t>
            </w:r>
            <w:proofErr w:type="spellStart"/>
            <w:r w:rsidRPr="00277EA1">
              <w:rPr>
                <w:rFonts w:ascii="Times New Roman" w:hAnsi="Times New Roman"/>
                <w:sz w:val="20"/>
                <w:szCs w:val="20"/>
              </w:rPr>
              <w:t>Епифаний</w:t>
            </w:r>
            <w:proofErr w:type="spellEnd"/>
            <w:r w:rsidRPr="00277EA1">
              <w:rPr>
                <w:rFonts w:ascii="Times New Roman" w:hAnsi="Times New Roman"/>
                <w:sz w:val="20"/>
                <w:szCs w:val="20"/>
              </w:rPr>
              <w:t xml:space="preserve"> Премудрый. Архитектура. Изобразительное искусств</w:t>
            </w:r>
            <w:r w:rsidR="008D3B85" w:rsidRPr="00277EA1">
              <w:rPr>
                <w:rFonts w:ascii="Times New Roman" w:hAnsi="Times New Roman"/>
                <w:sz w:val="20"/>
                <w:szCs w:val="20"/>
              </w:rPr>
              <w:t>о. Феофан Грек. Андрей Рублев</w:t>
            </w:r>
            <w:proofErr w:type="gramStart"/>
            <w:r w:rsidR="008D3B85" w:rsidRPr="00277EA1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8D3B85" w:rsidRPr="00277E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77EA1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End"/>
            <w:r w:rsidRPr="00277EA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77EA1">
              <w:rPr>
                <w:rFonts w:ascii="Times New Roman" w:hAnsi="Times New Roman"/>
                <w:sz w:val="20"/>
                <w:szCs w:val="20"/>
              </w:rPr>
              <w:t>ходе изучения краеведения</w:t>
            </w:r>
            <w:r w:rsidRPr="00277EA1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Повторительно-обобщающий урок по теме «Русские земли </w:t>
            </w:r>
            <w:proofErr w:type="gramStart"/>
            <w:r w:rsidRPr="00277EA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77EA1">
              <w:rPr>
                <w:rFonts w:ascii="Times New Roman" w:hAnsi="Times New Roman"/>
                <w:sz w:val="20"/>
                <w:szCs w:val="20"/>
              </w:rPr>
              <w:t xml:space="preserve"> сер. </w:t>
            </w:r>
            <w:r w:rsidRPr="00277EA1">
              <w:rPr>
                <w:rFonts w:ascii="Times New Roman" w:hAnsi="Times New Roman"/>
                <w:sz w:val="20"/>
                <w:szCs w:val="20"/>
                <w:lang w:val="en-US"/>
              </w:rPr>
              <w:t>XIII-XIV</w:t>
            </w:r>
            <w:r w:rsidRPr="00277E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77EA1">
              <w:rPr>
                <w:rFonts w:ascii="Times New Roman" w:hAnsi="Times New Roman"/>
                <w:sz w:val="20"/>
                <w:szCs w:val="20"/>
              </w:rPr>
              <w:t>вв</w:t>
            </w:r>
            <w:proofErr w:type="spellEnd"/>
            <w:r w:rsidRPr="00277EA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</w:t>
            </w:r>
            <w:r w:rsidRPr="00277E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царский титул и регалии; дворцовое и церковное строительство. Московский Кремль. </w:t>
            </w:r>
          </w:p>
          <w:p w:rsidR="00CD2952" w:rsidRPr="00277EA1" w:rsidRDefault="00CD2952" w:rsidP="00CD2952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Московское княжество в первой половине </w:t>
            </w:r>
            <w:r w:rsidRPr="00277EA1">
              <w:rPr>
                <w:sz w:val="20"/>
                <w:szCs w:val="20"/>
                <w:lang w:val="en-US"/>
              </w:rPr>
              <w:t>XV</w:t>
            </w:r>
            <w:r w:rsidRPr="00277EA1">
              <w:rPr>
                <w:sz w:val="20"/>
                <w:szCs w:val="20"/>
              </w:rPr>
              <w:t xml:space="preserve"> в. 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      </w:r>
            <w:proofErr w:type="spellStart"/>
            <w:r w:rsidRPr="00277EA1">
              <w:rPr>
                <w:rFonts w:ascii="Times New Roman" w:hAnsi="Times New Roman"/>
                <w:i/>
                <w:sz w:val="20"/>
                <w:szCs w:val="20"/>
              </w:rPr>
              <w:t>Касимовское</w:t>
            </w:r>
            <w:proofErr w:type="spellEnd"/>
            <w:r w:rsidRPr="00277EA1">
              <w:rPr>
                <w:rFonts w:ascii="Times New Roman" w:hAnsi="Times New Roman"/>
                <w:i/>
                <w:sz w:val="20"/>
                <w:szCs w:val="20"/>
              </w:rPr>
              <w:t xml:space="preserve"> ханство.</w:t>
            </w:r>
            <w:r w:rsidRPr="00277EA1">
              <w:rPr>
                <w:rFonts w:ascii="Times New Roman" w:hAnsi="Times New Roman"/>
                <w:sz w:val="20"/>
                <w:szCs w:val="20"/>
              </w:rPr>
              <w:t xml:space="preserve"> Дикое поле</w:t>
            </w:r>
            <w:proofErr w:type="gramStart"/>
            <w:r w:rsidRPr="00277EA1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277EA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277EA1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End"/>
            <w:r w:rsidRPr="00277EA1">
              <w:rPr>
                <w:rFonts w:ascii="Times New Roman" w:hAnsi="Times New Roman"/>
                <w:b/>
                <w:sz w:val="20"/>
                <w:szCs w:val="20"/>
              </w:rPr>
              <w:t xml:space="preserve"> ходе изучения краеведения»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>Народы Северного Кавказа. Итальянские фактории Причерноморья (</w:t>
            </w:r>
            <w:proofErr w:type="spellStart"/>
            <w:r w:rsidRPr="00277EA1">
              <w:rPr>
                <w:sz w:val="20"/>
                <w:szCs w:val="20"/>
              </w:rPr>
              <w:t>Каффа</w:t>
            </w:r>
            <w:proofErr w:type="spellEnd"/>
            <w:r w:rsidRPr="00277EA1">
              <w:rPr>
                <w:sz w:val="20"/>
                <w:szCs w:val="20"/>
              </w:rPr>
              <w:t xml:space="preserve">, </w:t>
            </w:r>
            <w:proofErr w:type="spellStart"/>
            <w:r w:rsidRPr="00277EA1">
              <w:rPr>
                <w:sz w:val="20"/>
                <w:szCs w:val="20"/>
              </w:rPr>
              <w:t>Тана</w:t>
            </w:r>
            <w:proofErr w:type="spellEnd"/>
            <w:r w:rsidRPr="00277EA1">
              <w:rPr>
                <w:sz w:val="20"/>
                <w:szCs w:val="20"/>
              </w:rPr>
              <w:t xml:space="preserve">, </w:t>
            </w:r>
            <w:proofErr w:type="spellStart"/>
            <w:r w:rsidRPr="00277EA1">
              <w:rPr>
                <w:sz w:val="20"/>
                <w:szCs w:val="20"/>
              </w:rPr>
              <w:t>Солдайя</w:t>
            </w:r>
            <w:proofErr w:type="spellEnd"/>
            <w:r w:rsidRPr="00277EA1">
              <w:rPr>
                <w:sz w:val="20"/>
                <w:szCs w:val="20"/>
              </w:rPr>
              <w:t xml:space="preserve"> и др.) и их роль в системе торговых и политических связей Руси с Западом и Востоком. Ликвидация зависимости от Орды.</w:t>
            </w:r>
          </w:p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pStyle w:val="a5"/>
              <w:rPr>
                <w:sz w:val="20"/>
                <w:szCs w:val="20"/>
              </w:rPr>
            </w:pPr>
            <w:r w:rsidRPr="00277EA1">
              <w:rPr>
                <w:sz w:val="20"/>
                <w:szCs w:val="20"/>
              </w:rPr>
      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      </w:r>
            <w:proofErr w:type="spellStart"/>
            <w:r w:rsidRPr="00277EA1">
              <w:rPr>
                <w:i/>
                <w:sz w:val="20"/>
                <w:szCs w:val="20"/>
              </w:rPr>
              <w:t>Внутрицерковная</w:t>
            </w:r>
            <w:proofErr w:type="spellEnd"/>
            <w:r w:rsidRPr="00277EA1">
              <w:rPr>
                <w:i/>
                <w:sz w:val="20"/>
                <w:szCs w:val="20"/>
              </w:rPr>
              <w:t xml:space="preserve"> борьба (иосифляне и </w:t>
            </w:r>
            <w:proofErr w:type="spellStart"/>
            <w:r w:rsidRPr="00277EA1">
              <w:rPr>
                <w:i/>
                <w:sz w:val="20"/>
                <w:szCs w:val="20"/>
              </w:rPr>
              <w:t>нестяжатели</w:t>
            </w:r>
            <w:proofErr w:type="spellEnd"/>
            <w:r w:rsidRPr="00277EA1">
              <w:rPr>
                <w:i/>
                <w:sz w:val="20"/>
                <w:szCs w:val="20"/>
              </w:rPr>
              <w:t>, ереси).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Развитие культуры единого Русского государства. Летописание: общерусское и региональное. Житийная литература. «</w:t>
            </w:r>
            <w:proofErr w:type="spellStart"/>
            <w:r w:rsidRPr="00277EA1">
              <w:rPr>
                <w:rFonts w:ascii="Times New Roman" w:hAnsi="Times New Roman"/>
                <w:sz w:val="20"/>
                <w:szCs w:val="20"/>
              </w:rPr>
              <w:t>Хожение</w:t>
            </w:r>
            <w:proofErr w:type="spellEnd"/>
            <w:r w:rsidRPr="00277EA1">
              <w:rPr>
                <w:rFonts w:ascii="Times New Roman" w:hAnsi="Times New Roman"/>
                <w:sz w:val="20"/>
                <w:szCs w:val="20"/>
              </w:rPr>
              <w:t xml:space="preserve"> за три моря» Афанасия Никитина. Архитектура. Изобразительное искусство.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Повседневная жизнь горожан и сельских жителей в древнерусский и раннемосковский периоды.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952" w:rsidRPr="00277EA1" w:rsidTr="00E44BF6">
        <w:trPr>
          <w:trHeight w:val="3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 xml:space="preserve">Урок истории и культуры родного края. Модуль «Проектно-исследовательская деятельность </w:t>
            </w:r>
            <w:r w:rsidRPr="00277EA1">
              <w:rPr>
                <w:rFonts w:ascii="Times New Roman" w:hAnsi="Times New Roman"/>
                <w:b/>
                <w:sz w:val="20"/>
                <w:szCs w:val="20"/>
              </w:rPr>
              <w:t>в ходе изучения краеведения»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  <w:r w:rsidRPr="00277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952" w:rsidRPr="00277EA1" w:rsidRDefault="00CD2952" w:rsidP="00CD29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366CA" w:rsidRDefault="008011A8" w:rsidP="00332558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</w:t>
      </w:r>
    </w:p>
    <w:p w:rsidR="00D366CA" w:rsidRDefault="00D366CA" w:rsidP="00332558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32558" w:rsidRPr="008011A8" w:rsidRDefault="00D366CA" w:rsidP="00332558">
      <w:pPr>
        <w:shd w:val="clear" w:color="auto" w:fill="FFFFFF"/>
        <w:spacing w:after="0" w:line="240" w:lineRule="auto"/>
        <w:rPr>
          <w:rFonts w:ascii="OpenSans" w:eastAsia="Times New Roman" w:hAnsi="OpenSans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</w:t>
      </w:r>
      <w:r w:rsidR="008011A8">
        <w:rPr>
          <w:rFonts w:ascii="Times New Roman" w:hAnsi="Times New Roman"/>
          <w:sz w:val="20"/>
          <w:szCs w:val="20"/>
        </w:rPr>
        <w:t xml:space="preserve"> </w:t>
      </w:r>
      <w:r w:rsidR="00332558">
        <w:rPr>
          <w:rFonts w:ascii="OpenSans" w:eastAsia="Times New Roman" w:hAnsi="OpenSans"/>
          <w:b/>
          <w:bCs/>
          <w:color w:val="000000"/>
          <w:sz w:val="21"/>
          <w:szCs w:val="21"/>
          <w:lang w:eastAsia="ru-RU"/>
        </w:rPr>
        <w:t xml:space="preserve"> Календарно-тематическое планирование  7 класс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4280"/>
        <w:gridCol w:w="1134"/>
        <w:gridCol w:w="285"/>
        <w:gridCol w:w="4961"/>
        <w:gridCol w:w="1701"/>
        <w:gridCol w:w="1445"/>
      </w:tblGrid>
      <w:tr w:rsidR="00332558" w:rsidTr="00F939D1">
        <w:trPr>
          <w:trHeight w:val="241"/>
        </w:trPr>
        <w:tc>
          <w:tcPr>
            <w:tcW w:w="300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b/>
                <w:bCs/>
                <w:color w:val="000000"/>
                <w:sz w:val="21"/>
                <w:szCs w:val="21"/>
                <w:lang w:eastAsia="ru-RU"/>
              </w:rPr>
              <w:br/>
              <w:t>урока</w:t>
            </w:r>
          </w:p>
        </w:tc>
        <w:tc>
          <w:tcPr>
            <w:tcW w:w="1457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483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b/>
                <w:bCs/>
                <w:color w:val="000000"/>
                <w:sz w:val="21"/>
                <w:szCs w:val="21"/>
                <w:lang w:eastAsia="ru-RU"/>
              </w:rPr>
              <w:t>Кол-во</w:t>
            </w:r>
            <w:r>
              <w:rPr>
                <w:rFonts w:ascii="OpenSans" w:eastAsia="Times New Roman" w:hAnsi="OpenSans"/>
                <w:b/>
                <w:bCs/>
                <w:color w:val="000000"/>
                <w:sz w:val="21"/>
                <w:szCs w:val="21"/>
                <w:lang w:eastAsia="ru-RU"/>
              </w:rPr>
              <w:br/>
              <w:t>часов</w:t>
            </w:r>
          </w:p>
        </w:tc>
        <w:tc>
          <w:tcPr>
            <w:tcW w:w="1689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b/>
                <w:bCs/>
                <w:color w:val="000000"/>
                <w:sz w:val="21"/>
                <w:szCs w:val="21"/>
                <w:lang w:eastAsia="ru-RU"/>
              </w:rPr>
              <w:t>Содержание урока</w:t>
            </w:r>
          </w:p>
        </w:tc>
        <w:tc>
          <w:tcPr>
            <w:tcW w:w="579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b/>
                <w:bCs/>
                <w:color w:val="000000"/>
                <w:sz w:val="21"/>
                <w:szCs w:val="21"/>
                <w:lang w:eastAsia="ru-RU"/>
              </w:rPr>
              <w:t>Дата план</w:t>
            </w:r>
          </w:p>
        </w:tc>
        <w:tc>
          <w:tcPr>
            <w:tcW w:w="492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b/>
                <w:bCs/>
                <w:color w:val="000000"/>
                <w:sz w:val="21"/>
                <w:szCs w:val="21"/>
                <w:lang w:eastAsia="ru-RU"/>
              </w:rPr>
              <w:t>Дата факт</w:t>
            </w:r>
          </w:p>
        </w:tc>
      </w:tr>
      <w:tr w:rsidR="00332558" w:rsidTr="00F939D1">
        <w:trPr>
          <w:trHeight w:val="241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332558" w:rsidRDefault="00332558">
            <w:pPr>
              <w:spacing w:after="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pct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332558" w:rsidRDefault="00332558">
            <w:pPr>
              <w:spacing w:after="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83" w:type="pct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332558" w:rsidRDefault="00332558">
            <w:pPr>
              <w:spacing w:after="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9" w:type="pct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332558" w:rsidRDefault="00332558">
            <w:pPr>
              <w:spacing w:after="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332558" w:rsidRDefault="00332558">
            <w:pPr>
              <w:spacing w:after="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332558" w:rsidRDefault="00332558">
            <w:pPr>
              <w:spacing w:after="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332558">
        <w:tc>
          <w:tcPr>
            <w:tcW w:w="5000" w:type="pct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b/>
                <w:bCs/>
                <w:color w:val="000000"/>
                <w:sz w:val="21"/>
                <w:szCs w:val="21"/>
                <w:lang w:eastAsia="ru-RU"/>
              </w:rPr>
              <w:t>Раздел I: Мир в начале нового времени. - 16 ч</w:t>
            </w: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1.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Введение. От средневековья к Новому времени.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определить понятие "новое время", хронологические рамки данного периода; актуализировать знания по видам исторических источников.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2.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Технические открытия и выход к мировому океану.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Виды технических открытий, их последствия.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lastRenderedPageBreak/>
              <w:t> 3.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Встреча миров. Великие географические открытия.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Знаменитые путешественники, открытие новых континентов.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4.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Усиление королевской власти в XVI – XVII вв. Абсолютизм в Европе.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Содержание абсолютизма, этапы его формирования.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5.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Дух предпринимательства преобразует экономику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Экономика, виды хозяйственной деятельности, предпринимательство.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6.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Новые ценности преобразуют общество.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Изменения в обществе нового времени.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7.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Повседневная жизнь европейцев.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Быт европейцев, образ жизни.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8.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Повторительно – обобщающий урок по темам 1-7.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Обобщение полученных знаний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9-10.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Высокое Возрождение. Идеи гуманизма в искусстве.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Гуманисты, отношение к античной культуре, природе, культура возрождения.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Рождение новой европейской науки.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Представления о мире у европейцев, развитие научных знаний.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Начало Реформации в Европе. Обновление христианства.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Понятие реформации. Причины и последствия переустройства церкви.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Распространение Реформации в Европе. Борьба католической церкви против Реформации.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Реформация в Германии, Нидерландах.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Королевская власть и Реформация в Англии. Борьба за господство на морях.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Реформация в Англии.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Религиозные войны и укрепление абсолютизма во Франции.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Католики и гугеноты во Франции.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lastRenderedPageBreak/>
              <w:t>16.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Повторительно-обобщающий урок по теме "Реформация в Европе"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Обобщение полученных знаний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332558">
        <w:tc>
          <w:tcPr>
            <w:tcW w:w="5000" w:type="pct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17-18.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Нидерландская революция. Рождение свободной республики Голландии.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Категория «революция». Причины, цели участники революции. Итоги и последствия.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19-20.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Парламент против короля. Революция в Англии.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Категория «революция». Конфликт короля и парламента. Гражданская война.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Pr="00915A8A" w:rsidRDefault="00915A8A">
            <w:pPr>
              <w:spacing w:after="300" w:line="240" w:lineRule="auto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21</w:t>
            </w:r>
            <w:r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Революция, путь к парламентской монархии.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Pr="00915A8A" w:rsidRDefault="00915A8A">
            <w:pPr>
              <w:spacing w:after="300" w:line="240" w:lineRule="auto"/>
              <w:jc w:val="center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Левеллеры, диггеры. Протекторат Кромвеля, диктатура. Реставрация монархии. Билль о правах. Тори и Виги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915A8A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915A8A" w:rsidRPr="00915A8A" w:rsidRDefault="00915A8A">
            <w:pPr>
              <w:spacing w:after="300" w:line="240" w:lineRule="auto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915A8A" w:rsidRPr="00915A8A" w:rsidRDefault="00915A8A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915A8A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Борьба за независимость в Америке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915A8A" w:rsidRDefault="00915A8A">
            <w:pPr>
              <w:spacing w:after="300" w:line="240" w:lineRule="auto"/>
              <w:jc w:val="center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915A8A" w:rsidRPr="00915A8A" w:rsidRDefault="00915A8A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15A8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Декларация независимости, </w:t>
            </w:r>
            <w:proofErr w:type="spellStart"/>
            <w:r w:rsidRPr="00915A8A">
              <w:rPr>
                <w:rFonts w:ascii="Times New Roman" w:eastAsia="Times New Roman" w:hAnsi="Times New Roman"/>
                <w:color w:val="000000"/>
                <w:lang w:eastAsia="ru-RU"/>
              </w:rPr>
              <w:t>Дж</w:t>
            </w:r>
            <w:proofErr w:type="gramStart"/>
            <w:r w:rsidRPr="00915A8A">
              <w:rPr>
                <w:rFonts w:ascii="Times New Roman" w:eastAsia="Times New Roman" w:hAnsi="Times New Roman"/>
                <w:color w:val="000000"/>
                <w:lang w:eastAsia="ru-RU"/>
              </w:rPr>
              <w:t>.В</w:t>
            </w:r>
            <w:proofErr w:type="gramEnd"/>
            <w:r w:rsidRPr="00915A8A">
              <w:rPr>
                <w:rFonts w:ascii="Times New Roman" w:eastAsia="Times New Roman" w:hAnsi="Times New Roman"/>
                <w:color w:val="000000"/>
                <w:lang w:eastAsia="ru-RU"/>
              </w:rPr>
              <w:t>ашингтон</w:t>
            </w:r>
            <w:proofErr w:type="spellEnd"/>
            <w:r w:rsidRPr="00915A8A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915A8A" w:rsidRPr="006E4B38" w:rsidRDefault="00915A8A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915A8A" w:rsidRDefault="00915A8A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23-24.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Международные отношения в XVI – XVII вв.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Причины международных конфликтов, тридцатилетняя война. Вестфальский мир.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25.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Государство собственник земли. Деревенская община. Сословный строй. Религия Востока – путь самосовершенствования.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5A09BF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</w:t>
            </w:r>
            <w:r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  <w:t>2</w:t>
            </w:r>
            <w:r w:rsidR="00332558"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Индия и Китай. Начало европейской колонизации.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Империя Великих Моголов в Индии. Кризис и распад империи. Борьба Португалии, Франции и Англии за Индию. Маньчжурское завоевание Китая. Закрытие Китая.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27.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Япония в эпоху правления династии </w:t>
            </w:r>
            <w:proofErr w:type="spell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Токугава</w:t>
            </w:r>
            <w:proofErr w:type="spell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Правление </w:t>
            </w:r>
            <w:proofErr w:type="spell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сегунов</w:t>
            </w:r>
            <w:proofErr w:type="spell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 в Японии. </w:t>
            </w:r>
            <w:proofErr w:type="spell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Сегунат</w:t>
            </w:r>
            <w:proofErr w:type="spell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Токугава</w:t>
            </w:r>
            <w:proofErr w:type="spell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. «Закрытие» Японии.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28.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Повторительно-обобщающий урок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Обобщение полученных знаний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A7955">
        <w:tc>
          <w:tcPr>
            <w:tcW w:w="5000" w:type="pct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Мир и Россия в начале эпохи Великих </w:t>
            </w: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lastRenderedPageBreak/>
              <w:t>географических открытий.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Великие путешественники и их открытия.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lastRenderedPageBreak/>
              <w:t> 30.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Территория, на</w:t>
            </w:r>
            <w:r w:rsidR="003C0421"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селение и хозяйство России </w:t>
            </w:r>
            <w:proofErr w:type="gramStart"/>
            <w:r w:rsidR="003C0421"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в на</w:t>
            </w: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чале</w:t>
            </w:r>
            <w:proofErr w:type="gram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 XVI в.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Земледелие. Крестьянство. Казачество. Города, ремесло, городское самоуправление.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31.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Формирование единых государств в Европе и</w:t>
            </w:r>
            <w:r w:rsidR="004E0676"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России.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Предпосылки образования единых государств. Европейский абсолютизм и российское самодержавие.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Российское государство в первой трети XVI в.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Завершение объединения русских земель, система управления.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Внешняя политика Российского государства в</w:t>
            </w:r>
            <w:r w:rsidR="004E0676"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первой трети XVI в.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Отношения России с Литвой и Казанским ханством.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34-35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Начало правления Ивана IV. Реформы Избранной рады.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Елена Глинская, ее реформы. Венчание на царство, Избранная Рада, ее реформы.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Казанское ханство. Крымское ханство. Астраханское ханство. Ногайская орда. Сибирское ханство.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37-38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Внешняя политика России во второй половине XVI в.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Присоединение Казани, Астрахани, Поволжья. Ливонская война.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Российское общество XVI в.: «служилые» и «тяглые».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Служилые люди, крестьяне, посадские и гости.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C15793">
            <w:pPr>
              <w:spacing w:after="0"/>
            </w:pPr>
            <w:r>
              <w:t>40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D366CA" w:rsidRDefault="00D366CA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Народы России во второй половине XVI в.: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Народы Западной Сибири, Поволжья. Формирование новой администрации. Проблема вероисповедания на присоединенных территориях.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A7955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Опричнина.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Pr="00C15793" w:rsidRDefault="00C15793">
            <w:pPr>
              <w:spacing w:after="300" w:line="240" w:lineRule="auto"/>
              <w:jc w:val="center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Причины опричнины, ее итоги и последствия.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Россия в конце XVI в.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Внутренняя и внешняя политика Федора Ивановича. Пресечение династии Рюриковичей.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lastRenderedPageBreak/>
              <w:t>43.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Церковь и государство в XVI в.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Духовенство и миряне. Иосифляне и </w:t>
            </w:r>
            <w:proofErr w:type="spell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нестяжатели</w:t>
            </w:r>
            <w:proofErr w:type="spell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. Ереси.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44-45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Культура и повседневная жизнь народов</w:t>
            </w:r>
          </w:p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России в XVI в.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Просвещение. Начало книгопечатания. Литература. Архитектура. Изобразительное искусство.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F939D1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Повторительно-обобщающий или контрольно-оценочный урок (по усмотрению</w:t>
            </w:r>
            <w:proofErr w:type="gramEnd"/>
          </w:p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учителя)</w:t>
            </w:r>
          </w:p>
        </w:tc>
        <w:tc>
          <w:tcPr>
            <w:tcW w:w="48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0"/>
            </w:pP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332558">
        <w:tc>
          <w:tcPr>
            <w:tcW w:w="5000" w:type="pct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Pr="006E4B38" w:rsidRDefault="00332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6E4B38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 IV. Смутное время. Россия при первых Романовых (18 ч)</w:t>
            </w: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47.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Внешнеполитические связи России с Европой</w:t>
            </w:r>
          </w:p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и Азией в конце XVI—начале XVII в.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Отношения России с государствами Европы и Востока.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48-49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Pr="00037030" w:rsidRDefault="00332558">
            <w:pPr>
              <w:spacing w:after="300" w:line="240" w:lineRule="auto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Смута в Российском государстве.</w:t>
            </w:r>
            <w:r w:rsidR="00037030"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037030" w:rsidRPr="0003703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Династический </w:t>
            </w:r>
            <w:proofErr w:type="spellStart"/>
            <w:r w:rsidR="00037030" w:rsidRPr="0003703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кризис</w:t>
            </w:r>
            <w:proofErr w:type="gramStart"/>
            <w:r w:rsidR="00037030" w:rsidRPr="0003703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.З</w:t>
            </w:r>
            <w:proofErr w:type="gramEnd"/>
            <w:r w:rsidR="00037030" w:rsidRPr="0003703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емский</w:t>
            </w:r>
            <w:proofErr w:type="spellEnd"/>
            <w:r w:rsidR="00037030" w:rsidRPr="0003703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 собор 1598 г. Избрание на царство Бориса Годунова. Политика </w:t>
            </w:r>
            <w:proofErr w:type="spellStart"/>
            <w:r w:rsidR="00037030" w:rsidRPr="0003703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Б.Годунова</w:t>
            </w:r>
            <w:proofErr w:type="spellEnd"/>
            <w:r w:rsidR="00037030" w:rsidRPr="0003703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.  Самозванцы и </w:t>
            </w:r>
            <w:proofErr w:type="spellStart"/>
            <w:r w:rsidR="00037030" w:rsidRPr="0003703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самозваниство</w:t>
            </w:r>
            <w:proofErr w:type="spellEnd"/>
            <w:r w:rsidR="00037030" w:rsidRPr="0003703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Причины Смуты. Хронология событий. Личности: Лжедмитрий, Василий Шуйский, Иван Болотников,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50.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Pr="00037030" w:rsidRDefault="00332558">
            <w:pPr>
              <w:spacing w:after="300" w:line="240" w:lineRule="auto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Окончание Смутного времени.</w:t>
            </w:r>
            <w:r w:rsidR="00037030"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037030" w:rsidRPr="0003703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Земский собор 1613 года и его роль в укреплении государственности</w:t>
            </w:r>
            <w:proofErr w:type="gramStart"/>
            <w:r w:rsidR="00037030" w:rsidRPr="00037030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..</w:t>
            </w:r>
            <w:proofErr w:type="gramEnd"/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Хронология событий. Личности: Лжедмитрий, Василий Шуйский, Прокопий Ляпунов, </w:t>
            </w:r>
            <w:proofErr w:type="spell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Козьма</w:t>
            </w:r>
            <w:proofErr w:type="spell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 Минин, Дмитрий Пожарский.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51.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037030" w:rsidRPr="00037030" w:rsidRDefault="00332558">
            <w:pPr>
              <w:spacing w:after="300" w:line="240" w:lineRule="auto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Экономическое развитие России в XVII в.</w:t>
            </w:r>
            <w:r w:rsidR="00037030"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Сельское хозяйство и земледелие. Торговля и ремесло. Развитие мануфактур.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52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Россия при первых Романовых: перемены в государственном устройстве.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Pr="00037030" w:rsidRDefault="00332558" w:rsidP="00037030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Земские соборы. Боярская дума. Приказы. Местное управление. Соборное уложение 1649 г.</w:t>
            </w:r>
            <w:r w:rsidR="00037030"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037030" w:rsidRPr="00E4746F">
              <w:rPr>
                <w:rFonts w:ascii="Times New Roman" w:hAnsi="Times New Roman"/>
              </w:rPr>
              <w:t xml:space="preserve">Россия при первых Романовых. Царствование Михаила Федоровича. Восстановление экономического потенциала страны. </w:t>
            </w:r>
            <w:r w:rsidR="00037030" w:rsidRPr="00E4746F">
              <w:rPr>
                <w:rFonts w:ascii="Times New Roman" w:hAnsi="Times New Roman"/>
                <w:i/>
              </w:rPr>
              <w:t>Продолжение закрепощения крестьян.</w:t>
            </w:r>
            <w:r w:rsidR="00037030" w:rsidRPr="00E4746F">
              <w:rPr>
                <w:rFonts w:ascii="Times New Roman" w:hAnsi="Times New Roman"/>
              </w:rPr>
              <w:t xml:space="preserve"> Земские соборы. Роль патриарха Филарета в управлении государством.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lastRenderedPageBreak/>
              <w:t> 53.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Изменения в социальной структуре российского общества.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Pr="00FA66D5" w:rsidRDefault="00332558" w:rsidP="00FA66D5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Бояре и дворяне. Крестьяне. Городское население. Духовенство.</w:t>
            </w:r>
            <w:r w:rsidR="00FA66D5"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FA66D5" w:rsidRPr="00E4746F">
              <w:rPr>
                <w:rFonts w:ascii="Times New Roman" w:hAnsi="Times New Roman"/>
              </w:rPr>
      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      </w:r>
            <w:r w:rsidR="00FA66D5" w:rsidRPr="00E4746F">
              <w:rPr>
                <w:rFonts w:ascii="Times New Roman" w:hAnsi="Times New Roman"/>
                <w:i/>
              </w:rPr>
              <w:t>Приказ Тайных дел.</w:t>
            </w:r>
            <w:r w:rsidR="00FA66D5" w:rsidRPr="00E4746F">
              <w:rPr>
                <w:rFonts w:ascii="Times New Roman" w:hAnsi="Times New Roman"/>
              </w:rPr>
      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      </w:r>
            <w:r w:rsidR="00FA66D5" w:rsidRPr="00E4746F">
              <w:rPr>
                <w:rFonts w:ascii="Times New Roman" w:hAnsi="Times New Roman"/>
                <w:i/>
              </w:rPr>
              <w:t>Правительство</w:t>
            </w:r>
            <w:r w:rsidR="00FA66D5" w:rsidRPr="00E4746F">
              <w:rPr>
                <w:rFonts w:ascii="Times New Roman" w:hAnsi="Times New Roman"/>
              </w:rPr>
              <w:t xml:space="preserve"> </w:t>
            </w:r>
            <w:r w:rsidR="00FA66D5" w:rsidRPr="00E4746F">
              <w:rPr>
                <w:rFonts w:ascii="Times New Roman" w:hAnsi="Times New Roman"/>
                <w:i/>
              </w:rPr>
              <w:t xml:space="preserve">Б.И. Морозова и И.Д. Милославского: итоги его деятельности. 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54.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Народные движения в XVII в.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Pr="00FA66D5" w:rsidRDefault="00FA66D5" w:rsidP="00FA66D5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4746F">
              <w:rPr>
                <w:rFonts w:ascii="Times New Roman" w:hAnsi="Times New Roman"/>
              </w:rPr>
              <w:t xml:space="preserve">Социальная структура российского общества. </w:t>
            </w:r>
            <w:proofErr w:type="gramStart"/>
            <w:r w:rsidRPr="00E4746F">
              <w:rPr>
                <w:rFonts w:ascii="Times New Roman" w:hAnsi="Times New Roman"/>
              </w:rPr>
              <w:t>Государев двор, служилый город, духовенство, торговые люди, посадское население, стрельцы, служилые иноземцы, казаки, крестьяне, холопы.</w:t>
            </w:r>
            <w:proofErr w:type="gramEnd"/>
            <w:r w:rsidRPr="00E4746F">
              <w:rPr>
                <w:rFonts w:ascii="Times New Roman" w:hAnsi="Times New Roman"/>
              </w:rPr>
      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      </w:r>
            <w:r w:rsidRPr="00E4746F">
              <w:rPr>
                <w:rFonts w:ascii="Times New Roman" w:hAnsi="Times New Roman"/>
                <w:i/>
              </w:rPr>
              <w:t>Денежная реформа</w:t>
            </w:r>
            <w:r w:rsidRPr="00E4746F">
              <w:rPr>
                <w:rFonts w:ascii="Times New Roman" w:hAnsi="Times New Roman"/>
              </w:rPr>
              <w:t xml:space="preserve"> </w:t>
            </w:r>
            <w:r w:rsidRPr="00E4746F">
              <w:rPr>
                <w:rFonts w:ascii="Times New Roman" w:hAnsi="Times New Roman"/>
                <w:i/>
              </w:rPr>
              <w:t>1654</w:t>
            </w:r>
            <w:r w:rsidRPr="00E4746F">
              <w:rPr>
                <w:rFonts w:ascii="Times New Roman" w:hAnsi="Times New Roman"/>
              </w:rPr>
              <w:t xml:space="preserve"> </w:t>
            </w:r>
            <w:r w:rsidRPr="00E4746F">
              <w:rPr>
                <w:rFonts w:ascii="Times New Roman" w:hAnsi="Times New Roman"/>
                <w:i/>
              </w:rPr>
              <w:t>г.</w:t>
            </w:r>
            <w:r w:rsidRPr="00E4746F">
              <w:rPr>
                <w:rFonts w:ascii="Times New Roman" w:hAnsi="Times New Roman"/>
              </w:rPr>
              <w:t xml:space="preserve"> Медный бунт. Побеги крестьян на Дон и в Си</w:t>
            </w:r>
            <w:r>
              <w:rPr>
                <w:rFonts w:ascii="Times New Roman" w:hAnsi="Times New Roman"/>
              </w:rPr>
              <w:t>бирь. Восстание Степана Разина.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55-56.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Россия в системе международных отношений.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Theme="minorHAnsi" w:eastAsia="Times New Roman" w:hAnsiTheme="minorHAnsi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Международное признание новой династии. Отношения России с католическим и исламским миром.</w:t>
            </w:r>
          </w:p>
          <w:p w:rsidR="00FA66D5" w:rsidRPr="00E4746F" w:rsidRDefault="00FA66D5" w:rsidP="00FA66D5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4746F">
              <w:rPr>
                <w:rFonts w:ascii="Times New Roman" w:hAnsi="Times New Roman"/>
              </w:rPr>
              <w:t>Внешняя политика России в XVII в. Возобновление дипломатических контактов со странами Европы и Азии после Смуты. Смоленская войн</w:t>
            </w:r>
            <w:r>
              <w:rPr>
                <w:rFonts w:ascii="Times New Roman" w:hAnsi="Times New Roman"/>
              </w:rPr>
              <w:t xml:space="preserve">а. </w:t>
            </w:r>
            <w:proofErr w:type="spellStart"/>
            <w:r>
              <w:rPr>
                <w:rFonts w:ascii="Times New Roman" w:hAnsi="Times New Roman"/>
              </w:rPr>
              <w:t>Поляновский</w:t>
            </w:r>
            <w:proofErr w:type="spellEnd"/>
            <w:r>
              <w:rPr>
                <w:rFonts w:ascii="Times New Roman" w:hAnsi="Times New Roman"/>
              </w:rPr>
              <w:t xml:space="preserve"> мир.</w:t>
            </w:r>
            <w:r w:rsidRPr="00E4746F">
              <w:rPr>
                <w:rFonts w:ascii="Times New Roman" w:hAnsi="Times New Roman"/>
              </w:rPr>
              <w:t xml:space="preserve"> Русско-шведская война 1656-1658 гг. и ее результаты. Конфликты с Османской империей. «Азовское осадное сидение». «Чигиринская война» и</w:t>
            </w:r>
          </w:p>
          <w:p w:rsidR="00FA66D5" w:rsidRPr="00FA66D5" w:rsidRDefault="00FA66D5" w:rsidP="00FA66D5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4746F">
              <w:rPr>
                <w:rFonts w:ascii="Times New Roman" w:hAnsi="Times New Roman"/>
              </w:rPr>
              <w:t xml:space="preserve">Бахчисарайский мирный договор. </w:t>
            </w:r>
            <w:r w:rsidRPr="00E4746F">
              <w:rPr>
                <w:rFonts w:ascii="Times New Roman" w:hAnsi="Times New Roman"/>
                <w:i/>
              </w:rPr>
              <w:t>Отношения России со странами Западной Европы.</w:t>
            </w:r>
            <w:r w:rsidRPr="00E4746F">
              <w:rPr>
                <w:rFonts w:ascii="Times New Roman" w:hAnsi="Times New Roman"/>
              </w:rPr>
              <w:t xml:space="preserve"> </w:t>
            </w:r>
            <w:r w:rsidRPr="00E4746F">
              <w:rPr>
                <w:rFonts w:ascii="Times New Roman" w:hAnsi="Times New Roman"/>
                <w:i/>
              </w:rPr>
              <w:t>Военные столкновен</w:t>
            </w:r>
            <w:r>
              <w:rPr>
                <w:rFonts w:ascii="Times New Roman" w:hAnsi="Times New Roman"/>
                <w:i/>
              </w:rPr>
              <w:t xml:space="preserve">ия с </w:t>
            </w:r>
            <w:proofErr w:type="spellStart"/>
            <w:r>
              <w:rPr>
                <w:rFonts w:ascii="Times New Roman" w:hAnsi="Times New Roman"/>
                <w:i/>
              </w:rPr>
              <w:t>манчжурами</w:t>
            </w:r>
            <w:proofErr w:type="spellEnd"/>
            <w:r>
              <w:rPr>
                <w:rFonts w:ascii="Times New Roman" w:hAnsi="Times New Roman"/>
                <w:i/>
              </w:rPr>
              <w:t xml:space="preserve"> и империей Цин.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 58.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«Под рукой» российского государя: </w:t>
            </w: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lastRenderedPageBreak/>
              <w:t>вхождение Украины в состав России.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FA66D5" w:rsidRPr="00FA66D5" w:rsidRDefault="00332558" w:rsidP="00FA66D5">
            <w:pPr>
              <w:spacing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Западнорусские земли в составе Речи </w:t>
            </w:r>
            <w:proofErr w:type="spell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Посполитой</w:t>
            </w:r>
            <w:proofErr w:type="spell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. Восстание Б. Хмельницкого. </w:t>
            </w:r>
            <w:proofErr w:type="spell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Переяславская</w:t>
            </w:r>
            <w:proofErr w:type="spell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Рада</w:t>
            </w:r>
            <w:proofErr w:type="gram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.</w:t>
            </w:r>
            <w:r w:rsidR="00FA66D5" w:rsidRPr="00E4746F">
              <w:rPr>
                <w:rFonts w:ascii="Times New Roman" w:hAnsi="Times New Roman"/>
                <w:i/>
              </w:rPr>
              <w:t>К</w:t>
            </w:r>
            <w:proofErr w:type="gramEnd"/>
            <w:r w:rsidR="00FA66D5" w:rsidRPr="00E4746F">
              <w:rPr>
                <w:rFonts w:ascii="Times New Roman" w:hAnsi="Times New Roman"/>
                <w:i/>
              </w:rPr>
              <w:t>онтакты</w:t>
            </w:r>
            <w:proofErr w:type="spellEnd"/>
            <w:r w:rsidR="00FA66D5" w:rsidRPr="00E4746F">
              <w:rPr>
                <w:rFonts w:ascii="Times New Roman" w:hAnsi="Times New Roman"/>
                <w:i/>
              </w:rPr>
              <w:t xml:space="preserve"> с православным населением Речи </w:t>
            </w:r>
            <w:proofErr w:type="spellStart"/>
            <w:r w:rsidR="00FA66D5" w:rsidRPr="00E4746F">
              <w:rPr>
                <w:rFonts w:ascii="Times New Roman" w:hAnsi="Times New Roman"/>
                <w:i/>
              </w:rPr>
              <w:lastRenderedPageBreak/>
              <w:t>Посполитой</w:t>
            </w:r>
            <w:proofErr w:type="spellEnd"/>
            <w:r w:rsidR="00FA66D5" w:rsidRPr="00E4746F">
              <w:rPr>
                <w:rFonts w:ascii="Times New Roman" w:hAnsi="Times New Roman"/>
                <w:i/>
              </w:rPr>
              <w:t xml:space="preserve">: противодействие полонизации, распространению католичества. </w:t>
            </w:r>
            <w:r w:rsidR="00FA66D5" w:rsidRPr="00E4746F">
              <w:rPr>
                <w:rFonts w:ascii="Times New Roman" w:hAnsi="Times New Roman"/>
              </w:rPr>
              <w:t xml:space="preserve">Контакты с </w:t>
            </w:r>
            <w:proofErr w:type="gramStart"/>
            <w:r w:rsidR="00FA66D5" w:rsidRPr="00E4746F">
              <w:rPr>
                <w:rFonts w:ascii="Times New Roman" w:hAnsi="Times New Roman"/>
              </w:rPr>
              <w:t>Запорожской</w:t>
            </w:r>
            <w:proofErr w:type="gramEnd"/>
            <w:r w:rsidR="00FA66D5" w:rsidRPr="00E4746F">
              <w:rPr>
                <w:rFonts w:ascii="Times New Roman" w:hAnsi="Times New Roman"/>
              </w:rPr>
              <w:t xml:space="preserve"> </w:t>
            </w:r>
            <w:proofErr w:type="spellStart"/>
            <w:r w:rsidR="00FA66D5" w:rsidRPr="00E4746F">
              <w:rPr>
                <w:rFonts w:ascii="Times New Roman" w:hAnsi="Times New Roman"/>
              </w:rPr>
              <w:t>Сечью</w:t>
            </w:r>
            <w:proofErr w:type="spellEnd"/>
            <w:r w:rsidR="00FA66D5" w:rsidRPr="00E4746F">
              <w:rPr>
                <w:rFonts w:ascii="Times New Roman" w:hAnsi="Times New Roman"/>
              </w:rPr>
              <w:t xml:space="preserve">. Восстание Богдана Хмельницкого. </w:t>
            </w:r>
            <w:proofErr w:type="spellStart"/>
            <w:r w:rsidR="00FA66D5" w:rsidRPr="00E4746F">
              <w:rPr>
                <w:rFonts w:ascii="Times New Roman" w:hAnsi="Times New Roman"/>
              </w:rPr>
              <w:t>Переяславская</w:t>
            </w:r>
            <w:proofErr w:type="spellEnd"/>
            <w:r w:rsidR="00FA66D5" w:rsidRPr="00E4746F">
              <w:rPr>
                <w:rFonts w:ascii="Times New Roman" w:hAnsi="Times New Roman"/>
              </w:rPr>
              <w:t xml:space="preserve"> рада. Вхождение Украины в состав России. Война между Россией и Речью </w:t>
            </w:r>
            <w:proofErr w:type="spellStart"/>
            <w:r w:rsidR="00FA66D5" w:rsidRPr="00E4746F">
              <w:rPr>
                <w:rFonts w:ascii="Times New Roman" w:hAnsi="Times New Roman"/>
              </w:rPr>
              <w:t>Посполитой</w:t>
            </w:r>
            <w:proofErr w:type="spellEnd"/>
            <w:r w:rsidR="00FA66D5" w:rsidRPr="00E4746F">
              <w:rPr>
                <w:rFonts w:ascii="Times New Roman" w:hAnsi="Times New Roman"/>
              </w:rPr>
              <w:t xml:space="preserve"> 1654-1667 гг. </w:t>
            </w:r>
            <w:proofErr w:type="spellStart"/>
            <w:r w:rsidR="00FA66D5" w:rsidRPr="00E4746F">
              <w:rPr>
                <w:rFonts w:ascii="Times New Roman" w:hAnsi="Times New Roman"/>
              </w:rPr>
              <w:t>Андрусовское</w:t>
            </w:r>
            <w:proofErr w:type="spellEnd"/>
            <w:r w:rsidR="00FA66D5" w:rsidRPr="00E4746F">
              <w:rPr>
                <w:rFonts w:ascii="Times New Roman" w:hAnsi="Times New Roman"/>
              </w:rPr>
              <w:t xml:space="preserve"> перемирие. </w:t>
            </w:r>
          </w:p>
          <w:p w:rsidR="00FA66D5" w:rsidRPr="00FA66D5" w:rsidRDefault="00FA66D5" w:rsidP="00FA66D5">
            <w:pPr>
              <w:spacing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lastRenderedPageBreak/>
              <w:t>59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Русская православная церковь в XVII в. Реформа патриарха Никона и раскол.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Церковь после Смуты. Реформа Никона, ее последствия.</w:t>
            </w:r>
            <w:r w:rsidR="00FA66D5">
              <w:rPr>
                <w:rFonts w:ascii="Times New Roman" w:hAnsi="Times New Roman"/>
              </w:rPr>
              <w:t xml:space="preserve"> Патриарх Никон.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Проектная деятельность. Народы России в XVII в.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Русский народ. Украинцы. Народы </w:t>
            </w:r>
            <w:proofErr w:type="spell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поволжья</w:t>
            </w:r>
            <w:proofErr w:type="spell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. Народы Кавказа и Сибири.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61.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Русские путешественники и первопроходцы</w:t>
            </w:r>
          </w:p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XVII в.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Андрей </w:t>
            </w:r>
            <w:proofErr w:type="spell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Войеков</w:t>
            </w:r>
            <w:proofErr w:type="spell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 Артемий </w:t>
            </w:r>
            <w:proofErr w:type="spell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Бабинов</w:t>
            </w:r>
            <w:proofErr w:type="spell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, Семен Дежнев, Василий Поярков, Ерофей </w:t>
            </w:r>
            <w:proofErr w:type="gram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Хабаров</w:t>
            </w:r>
            <w:proofErr w:type="gram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, Владимир Атласов.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64-65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Проектная деятельность. Культура народов России в XVII в.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Влияние европейской культуры. Образование. Научные знания. Литература. Архитектура</w:t>
            </w:r>
            <w:proofErr w:type="gram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ж</w:t>
            </w:r>
            <w:proofErr w:type="gram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ивопись. Театр.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66-67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Проектная деятельность. Народы России в XVII в. </w:t>
            </w:r>
            <w:proofErr w:type="spellStart"/>
            <w:proofErr w:type="gram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C</w:t>
            </w:r>
            <w:proofErr w:type="gram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ословный</w:t>
            </w:r>
            <w:proofErr w:type="spell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 быт и</w:t>
            </w:r>
          </w:p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картина мира русского человека в XVII в. Повседневная жизнь народов Украины, Поволжья, Сибири и Северного Кавказа в XVII в.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Общинные традиции. Православие в повседневной жизни. Образ царя. Быт русских людей.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68.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Край в 17 веке 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Изучение ситуации в крае в 17 веке.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69.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Культура Края в 17 веке.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Образование</w:t>
            </w:r>
            <w:proofErr w:type="gramStart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 ,</w:t>
            </w:r>
            <w:proofErr w:type="gramEnd"/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 xml:space="preserve"> культура.</w:t>
            </w: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  <w:tr w:rsidR="00332558" w:rsidTr="008116E4">
        <w:tc>
          <w:tcPr>
            <w:tcW w:w="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70.</w:t>
            </w:r>
          </w:p>
        </w:tc>
        <w:tc>
          <w:tcPr>
            <w:tcW w:w="145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Итоговое повторение</w:t>
            </w:r>
          </w:p>
        </w:tc>
        <w:tc>
          <w:tcPr>
            <w:tcW w:w="3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332558" w:rsidRDefault="00332558">
            <w:pPr>
              <w:spacing w:after="300" w:line="240" w:lineRule="auto"/>
              <w:jc w:val="center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8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</w:tcPr>
          <w:p w:rsidR="00332558" w:rsidRPr="006E4B38" w:rsidRDefault="0033255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:rsidR="00332558" w:rsidRDefault="00332558">
            <w:pPr>
              <w:spacing w:after="300" w:line="240" w:lineRule="auto"/>
              <w:rPr>
                <w:rFonts w:ascii="OpenSans" w:eastAsia="Times New Roman" w:hAnsi="OpenSans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77EA1" w:rsidRDefault="00277EA1" w:rsidP="002F5833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52EA" w:rsidRPr="00277EA1" w:rsidRDefault="004652EA" w:rsidP="004652EA">
      <w:pPr>
        <w:spacing w:line="0" w:lineRule="atLeast"/>
        <w:rPr>
          <w:rFonts w:ascii="Times New Roman" w:hAnsi="Times New Roman"/>
          <w:b/>
          <w:sz w:val="20"/>
          <w:szCs w:val="20"/>
        </w:rPr>
      </w:pPr>
      <w:r>
        <w:rPr>
          <w:rFonts w:asciiTheme="minorHAnsi" w:eastAsia="Times New Roman" w:hAnsiTheme="minorHAnsi"/>
          <w:color w:val="000000"/>
          <w:sz w:val="21"/>
          <w:szCs w:val="21"/>
          <w:lang w:eastAsia="ru-RU"/>
        </w:rPr>
        <w:lastRenderedPageBreak/>
        <w:t xml:space="preserve">                                                                                     </w:t>
      </w:r>
      <w:r>
        <w:rPr>
          <w:rFonts w:ascii="OpenSans" w:eastAsia="Times New Roman" w:hAnsi="OpenSans"/>
          <w:color w:val="000000"/>
          <w:sz w:val="21"/>
          <w:szCs w:val="21"/>
          <w:lang w:eastAsia="ru-RU"/>
        </w:rPr>
        <w:t xml:space="preserve">    </w:t>
      </w:r>
      <w:r w:rsidRPr="00277EA1">
        <w:rPr>
          <w:rFonts w:ascii="Times New Roman" w:hAnsi="Times New Roman"/>
          <w:b/>
          <w:sz w:val="20"/>
          <w:szCs w:val="20"/>
        </w:rPr>
        <w:t>Календарно-тематиче</w:t>
      </w:r>
      <w:r>
        <w:rPr>
          <w:rFonts w:ascii="Times New Roman" w:hAnsi="Times New Roman"/>
          <w:b/>
          <w:sz w:val="20"/>
          <w:szCs w:val="20"/>
        </w:rPr>
        <w:t>ское планирование по истории в 8</w:t>
      </w:r>
      <w:r w:rsidRPr="00277EA1">
        <w:rPr>
          <w:rFonts w:ascii="Times New Roman" w:hAnsi="Times New Roman"/>
          <w:b/>
          <w:sz w:val="20"/>
          <w:szCs w:val="20"/>
        </w:rPr>
        <w:t xml:space="preserve"> классе.</w:t>
      </w:r>
    </w:p>
    <w:tbl>
      <w:tblPr>
        <w:tblStyle w:val="a4"/>
        <w:tblW w:w="14936" w:type="dxa"/>
        <w:tblLook w:val="04A0" w:firstRow="1" w:lastRow="0" w:firstColumn="1" w:lastColumn="0" w:noHBand="0" w:noVBand="1"/>
      </w:tblPr>
      <w:tblGrid>
        <w:gridCol w:w="817"/>
        <w:gridCol w:w="2977"/>
        <w:gridCol w:w="8505"/>
        <w:gridCol w:w="1276"/>
        <w:gridCol w:w="1361"/>
      </w:tblGrid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 w:rsidRPr="00277EA1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 w:rsidRPr="00277EA1">
              <w:rPr>
                <w:rFonts w:ascii="Times New Roman" w:hAnsi="Times New Roman"/>
                <w:b/>
              </w:rPr>
              <w:t>Наименование раздела</w:t>
            </w:r>
          </w:p>
          <w:p w:rsidR="004652EA" w:rsidRPr="00277EA1" w:rsidRDefault="004652EA" w:rsidP="00D56D7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 w:rsidRPr="00277EA1">
              <w:rPr>
                <w:rFonts w:ascii="Times New Roman" w:hAnsi="Times New Roman"/>
                <w:b/>
              </w:rPr>
              <w:t xml:space="preserve"> Тема и Содержание</w:t>
            </w:r>
          </w:p>
        </w:tc>
        <w:tc>
          <w:tcPr>
            <w:tcW w:w="1276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 w:rsidRPr="00277EA1">
              <w:rPr>
                <w:rFonts w:ascii="Times New Roman" w:hAnsi="Times New Roman"/>
                <w:b/>
              </w:rPr>
              <w:t>Дата план</w:t>
            </w: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 w:rsidRPr="00277EA1">
              <w:rPr>
                <w:rFonts w:ascii="Times New Roman" w:hAnsi="Times New Roman"/>
                <w:b/>
              </w:rPr>
              <w:t>Дата факт</w:t>
            </w: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977" w:type="dxa"/>
          </w:tcPr>
          <w:p w:rsidR="004652EA" w:rsidRPr="00D352B8" w:rsidRDefault="004652EA" w:rsidP="00D56D7C">
            <w:pPr>
              <w:rPr>
                <w:rFonts w:ascii="Times New Roman" w:hAnsi="Times New Roman"/>
                <w:b/>
              </w:rPr>
            </w:pPr>
            <w:r w:rsidRPr="00D352B8">
              <w:rPr>
                <w:rFonts w:ascii="Times New Roman" w:hAnsi="Times New Roman"/>
                <w:b/>
              </w:rPr>
              <w:t xml:space="preserve">Страны Европы и Северной Америки в первой половине ХIХ </w:t>
            </w:r>
            <w:proofErr w:type="gramStart"/>
            <w:r w:rsidRPr="00D352B8">
              <w:rPr>
                <w:rFonts w:ascii="Times New Roman" w:hAnsi="Times New Roman"/>
                <w:b/>
              </w:rPr>
              <w:t>в</w:t>
            </w:r>
            <w:proofErr w:type="gramEnd"/>
            <w:r w:rsidRPr="00D352B8">
              <w:rPr>
                <w:rFonts w:ascii="Times New Roman" w:hAnsi="Times New Roman"/>
                <w:b/>
              </w:rPr>
              <w:t>.</w:t>
            </w:r>
          </w:p>
          <w:p w:rsidR="004652EA" w:rsidRPr="00277EA1" w:rsidRDefault="004652EA" w:rsidP="00D56D7C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 w:rsidRPr="00D352B8">
              <w:rPr>
                <w:rFonts w:ascii="Times New Roman" w:hAnsi="Times New Roman"/>
              </w:rPr>
              <w:t>Развитие индустриального общества. Промышленный переворот, его особен</w:t>
            </w:r>
            <w:r>
              <w:rPr>
                <w:rFonts w:ascii="Times New Roman" w:hAnsi="Times New Roman"/>
              </w:rPr>
              <w:t>ности в странах Европы и США.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И</w:t>
            </w:r>
            <w:r w:rsidRPr="00D352B8">
              <w:rPr>
                <w:rFonts w:ascii="Times New Roman" w:hAnsi="Times New Roman"/>
              </w:rPr>
              <w:t>зменения в социальной структуре общества.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E32B65" w:rsidRDefault="004652EA" w:rsidP="00D56D7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 в изменившемся мире.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Наука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создание научной картины мира.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0" w:lineRule="atLeast"/>
              <w:rPr>
                <w:rFonts w:ascii="Times New Roman" w:hAnsi="Times New Roman"/>
                <w:b/>
              </w:rPr>
            </w:pPr>
            <w:r w:rsidRPr="00F46C2D">
              <w:rPr>
                <w:rFonts w:ascii="Times New Roman" w:hAnsi="Times New Roman"/>
                <w:b/>
              </w:rPr>
              <w:t>Развитие культуры в XIX в.</w:t>
            </w:r>
          </w:p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jc w:val="both"/>
              <w:rPr>
                <w:rFonts w:ascii="Times New Roman" w:hAnsi="Times New Roman"/>
              </w:rPr>
            </w:pPr>
            <w:r w:rsidRPr="00F46C2D">
              <w:rPr>
                <w:rFonts w:ascii="Times New Roman" w:hAnsi="Times New Roman"/>
              </w:rPr>
              <w:t>Распространение образования. Секуляризация и демократизация культуры.</w:t>
            </w:r>
            <w:r>
              <w:rPr>
                <w:rFonts w:ascii="Times New Roman" w:hAnsi="Times New Roman"/>
              </w:rPr>
              <w:t xml:space="preserve"> 19 век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литература.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Искусство  в поисках новой картины мира.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7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Искусство в 19 веке. </w:t>
            </w:r>
            <w:r w:rsidRPr="00F46C2D">
              <w:rPr>
                <w:rFonts w:ascii="Times New Roman" w:hAnsi="Times New Roman"/>
              </w:rPr>
              <w:t>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      </w:r>
          </w:p>
          <w:p w:rsidR="004652EA" w:rsidRDefault="004652EA" w:rsidP="00D56D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rPr>
                <w:rFonts w:ascii="Times New Roman" w:hAnsi="Times New Roman"/>
                <w:b/>
              </w:rPr>
            </w:pPr>
            <w:r w:rsidRPr="00D352B8">
              <w:rPr>
                <w:rFonts w:ascii="Times New Roman" w:hAnsi="Times New Roman"/>
                <w:b/>
              </w:rPr>
              <w:t>Страны Европы и Северной Ам</w:t>
            </w:r>
            <w:r>
              <w:rPr>
                <w:rFonts w:ascii="Times New Roman" w:hAnsi="Times New Roman"/>
                <w:b/>
              </w:rPr>
              <w:t xml:space="preserve">ерики во второй половине ХIХ </w:t>
            </w:r>
            <w:proofErr w:type="gramStart"/>
            <w:r>
              <w:rPr>
                <w:rFonts w:ascii="Times New Roman" w:hAnsi="Times New Roman"/>
                <w:b/>
              </w:rPr>
              <w:t>в</w:t>
            </w:r>
            <w:proofErr w:type="gram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505" w:type="dxa"/>
          </w:tcPr>
          <w:p w:rsidR="004652EA" w:rsidRPr="00277EA1" w:rsidRDefault="004652EA" w:rsidP="00D56D7C">
            <w:pPr>
              <w:rPr>
                <w:rFonts w:ascii="Times New Roman" w:hAnsi="Times New Roman"/>
                <w:b/>
              </w:rPr>
            </w:pPr>
            <w:r w:rsidRPr="00D352B8">
              <w:rPr>
                <w:rFonts w:ascii="Times New Roman" w:hAnsi="Times New Roman"/>
              </w:rPr>
              <w:t>Империя Наполеона во Франции: внутренняя и внешняя политика.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977" w:type="dxa"/>
          </w:tcPr>
          <w:p w:rsidR="004652EA" w:rsidRPr="00D352B8" w:rsidRDefault="004652EA" w:rsidP="00D56D7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D352B8" w:rsidRDefault="004652EA" w:rsidP="00D56D7C">
            <w:pPr>
              <w:rPr>
                <w:rFonts w:ascii="Times New Roman" w:hAnsi="Times New Roman"/>
              </w:rPr>
            </w:pPr>
            <w:r w:rsidRPr="00D352B8">
              <w:rPr>
                <w:rFonts w:ascii="Times New Roman" w:hAnsi="Times New Roman"/>
              </w:rPr>
              <w:t>Наполеоновские войны.</w:t>
            </w:r>
            <w:r w:rsidR="00661E45">
              <w:rPr>
                <w:rFonts w:ascii="Times New Roman" w:hAnsi="Times New Roman"/>
              </w:rPr>
              <w:t xml:space="preserve"> </w:t>
            </w:r>
            <w:r w:rsidRPr="00D352B8">
              <w:rPr>
                <w:rFonts w:ascii="Times New Roman" w:hAnsi="Times New Roman"/>
              </w:rPr>
              <w:t>Падение империи. Венский конгресс; Ш. М. Талейран. Священный союз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717682" w:rsidRDefault="004652EA" w:rsidP="00D56D7C">
            <w:pPr>
              <w:jc w:val="center"/>
              <w:rPr>
                <w:rFonts w:ascii="Times New Roman" w:hAnsi="Times New Roman"/>
              </w:rPr>
            </w:pPr>
            <w:r w:rsidRPr="00717682">
              <w:rPr>
                <w:rFonts w:ascii="Times New Roman" w:hAnsi="Times New Roman"/>
              </w:rPr>
              <w:t>Великобритания  - сложный путь к процветанию.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D352B8" w:rsidRDefault="004652EA" w:rsidP="00D56D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Франция </w:t>
            </w:r>
            <w:proofErr w:type="gramStart"/>
            <w:r>
              <w:rPr>
                <w:rFonts w:ascii="Times New Roman" w:hAnsi="Times New Roman"/>
              </w:rPr>
              <w:t>Бурбонов</w:t>
            </w:r>
            <w:proofErr w:type="gramEnd"/>
            <w:r>
              <w:rPr>
                <w:rFonts w:ascii="Times New Roman" w:hAnsi="Times New Roman"/>
              </w:rPr>
              <w:t xml:space="preserve"> и Орлеанов, от революции к кризису.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Франция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революция 1848г. Вторая империя.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D352B8" w:rsidRDefault="004652EA" w:rsidP="00D56D7C">
            <w:pPr>
              <w:jc w:val="center"/>
              <w:rPr>
                <w:rFonts w:ascii="Times New Roman" w:hAnsi="Times New Roman"/>
              </w:rPr>
            </w:pPr>
            <w:r w:rsidRPr="00D352B8">
              <w:rPr>
                <w:rFonts w:ascii="Times New Roman" w:hAnsi="Times New Roman"/>
              </w:rPr>
              <w:t>Объединение германских государств,</w:t>
            </w:r>
            <w:r w:rsidRPr="00D352B8">
              <w:rPr>
                <w:rFonts w:ascii="Times New Roman" w:hAnsi="Times New Roman"/>
                <w:i/>
              </w:rPr>
              <w:t xml:space="preserve"> </w:t>
            </w:r>
            <w:r w:rsidRPr="00D352B8">
              <w:rPr>
                <w:rFonts w:ascii="Times New Roman" w:hAnsi="Times New Roman"/>
              </w:rPr>
              <w:t>провозглашение</w:t>
            </w:r>
            <w:r w:rsidRPr="00D352B8">
              <w:rPr>
                <w:rFonts w:ascii="Times New Roman" w:hAnsi="Times New Roman"/>
                <w:i/>
              </w:rPr>
              <w:t xml:space="preserve"> </w:t>
            </w:r>
            <w:r w:rsidRPr="00D352B8">
              <w:rPr>
                <w:rFonts w:ascii="Times New Roman" w:hAnsi="Times New Roman"/>
              </w:rPr>
              <w:t>Германской империи; О. Бисмарк.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 w:rsidRPr="00D352B8">
              <w:rPr>
                <w:rFonts w:ascii="Times New Roman" w:hAnsi="Times New Roman"/>
              </w:rPr>
              <w:t>Образование единого государства в Италии;</w:t>
            </w:r>
            <w:r w:rsidRPr="00D352B8">
              <w:rPr>
                <w:rFonts w:ascii="Times New Roman" w:hAnsi="Times New Roman"/>
                <w:i/>
              </w:rPr>
              <w:t xml:space="preserve"> К. </w:t>
            </w:r>
            <w:proofErr w:type="spellStart"/>
            <w:r w:rsidRPr="00D352B8">
              <w:rPr>
                <w:rFonts w:ascii="Times New Roman" w:hAnsi="Times New Roman"/>
                <w:i/>
              </w:rPr>
              <w:t>Кавур</w:t>
            </w:r>
            <w:proofErr w:type="spellEnd"/>
            <w:r w:rsidRPr="00D352B8">
              <w:rPr>
                <w:rFonts w:ascii="Times New Roman" w:hAnsi="Times New Roman"/>
                <w:i/>
              </w:rPr>
              <w:t xml:space="preserve">, Дж. Гарибальди. 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0D0E5A" w:rsidRDefault="004652EA" w:rsidP="00D56D7C">
            <w:pPr>
              <w:jc w:val="center"/>
              <w:rPr>
                <w:rFonts w:ascii="Times New Roman" w:hAnsi="Times New Roman"/>
              </w:rPr>
            </w:pPr>
            <w:r w:rsidRPr="000D0E5A">
              <w:rPr>
                <w:rFonts w:ascii="Times New Roman" w:hAnsi="Times New Roman"/>
              </w:rPr>
              <w:t>Парижская коммуна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ind w:right="20"/>
              <w:jc w:val="both"/>
              <w:rPr>
                <w:rFonts w:ascii="Times New Roman" w:hAnsi="Times New Roman"/>
                <w:b/>
              </w:rPr>
            </w:pPr>
            <w:r w:rsidRPr="00D352B8">
              <w:rPr>
                <w:rFonts w:ascii="Times New Roman" w:hAnsi="Times New Roman"/>
                <w:b/>
              </w:rPr>
              <w:t>Экономическое и социально-политическое развитие ст</w:t>
            </w:r>
            <w:r>
              <w:rPr>
                <w:rFonts w:ascii="Times New Roman" w:hAnsi="Times New Roman"/>
                <w:b/>
              </w:rPr>
              <w:t>ран Европы</w:t>
            </w:r>
            <w:proofErr w:type="gramStart"/>
            <w:r>
              <w:rPr>
                <w:rFonts w:ascii="Times New Roman" w:hAnsi="Times New Roman"/>
                <w:b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</w:rPr>
              <w:t xml:space="preserve"> США  и стран Азии в ХIХ в.</w:t>
            </w:r>
          </w:p>
        </w:tc>
        <w:tc>
          <w:tcPr>
            <w:tcW w:w="8505" w:type="dxa"/>
          </w:tcPr>
          <w:p w:rsidR="004652EA" w:rsidRPr="000D0E5A" w:rsidRDefault="004652EA" w:rsidP="00D56D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Германская империя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борьба за место под солнцем.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2977" w:type="dxa"/>
          </w:tcPr>
          <w:p w:rsidR="004652EA" w:rsidRPr="00D352B8" w:rsidRDefault="004652EA" w:rsidP="00D56D7C">
            <w:pPr>
              <w:ind w:right="2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</w:rPr>
            </w:pPr>
            <w:r w:rsidRPr="00D352B8">
              <w:rPr>
                <w:rFonts w:ascii="Times New Roman" w:hAnsi="Times New Roman"/>
              </w:rPr>
              <w:t>Великобритания в Викторианскую эпоху: «мастерская мира», рабочее движение, внутренняя и внешняя политика, расширение колониальной империи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2977" w:type="dxa"/>
          </w:tcPr>
          <w:p w:rsidR="004652EA" w:rsidRPr="00D352B8" w:rsidRDefault="004652EA" w:rsidP="00D56D7C">
            <w:pPr>
              <w:ind w:right="2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D352B8" w:rsidRDefault="004652EA" w:rsidP="00D56D7C">
            <w:pPr>
              <w:jc w:val="center"/>
              <w:rPr>
                <w:rFonts w:ascii="Times New Roman" w:hAnsi="Times New Roman"/>
              </w:rPr>
            </w:pPr>
            <w:r w:rsidRPr="00D352B8">
              <w:rPr>
                <w:rFonts w:ascii="Times New Roman" w:hAnsi="Times New Roman"/>
              </w:rPr>
              <w:t xml:space="preserve">Франция — от Второй империи к Третьей республике: </w:t>
            </w:r>
            <w:r w:rsidRPr="00D352B8">
              <w:rPr>
                <w:rFonts w:ascii="Times New Roman" w:hAnsi="Times New Roman"/>
                <w:i/>
              </w:rPr>
              <w:t>внутренняя и внешняя политика,</w:t>
            </w:r>
            <w:r w:rsidRPr="00D352B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франко-</w:t>
            </w:r>
            <w:r w:rsidRPr="00D352B8">
              <w:rPr>
                <w:rFonts w:ascii="Times New Roman" w:hAnsi="Times New Roman"/>
                <w:i/>
              </w:rPr>
              <w:t>германская война, колониальные войны.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2977" w:type="dxa"/>
          </w:tcPr>
          <w:p w:rsidR="004652EA" w:rsidRPr="00D352B8" w:rsidRDefault="004652EA" w:rsidP="00D56D7C">
            <w:pPr>
              <w:ind w:right="2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D352B8" w:rsidRDefault="004652EA" w:rsidP="00D56D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Италия время реформ и колониальных захватов.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2977" w:type="dxa"/>
          </w:tcPr>
          <w:p w:rsidR="004652EA" w:rsidRPr="00D352B8" w:rsidRDefault="004652EA" w:rsidP="00D56D7C">
            <w:pPr>
              <w:ind w:right="2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717682" w:rsidRDefault="004652EA" w:rsidP="00D56D7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17682">
              <w:rPr>
                <w:rFonts w:ascii="Times New Roman" w:hAnsi="Times New Roman"/>
              </w:rPr>
              <w:t>Габсбургская</w:t>
            </w:r>
            <w:proofErr w:type="spellEnd"/>
            <w:r w:rsidRPr="00717682">
              <w:rPr>
                <w:rFonts w:ascii="Times New Roman" w:hAnsi="Times New Roman"/>
              </w:rPr>
              <w:t xml:space="preserve"> монархия: австро-венгерский дуализм.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Две Америки</w:t>
            </w:r>
          </w:p>
        </w:tc>
        <w:tc>
          <w:tcPr>
            <w:tcW w:w="8505" w:type="dxa"/>
          </w:tcPr>
          <w:p w:rsidR="004652EA" w:rsidRPr="00D352B8" w:rsidRDefault="004652EA" w:rsidP="00D56D7C">
            <w:pPr>
              <w:jc w:val="both"/>
              <w:rPr>
                <w:rFonts w:ascii="Times New Roman" w:hAnsi="Times New Roman"/>
                <w:i/>
              </w:rPr>
            </w:pPr>
            <w:r w:rsidRPr="00D352B8">
              <w:rPr>
                <w:rFonts w:ascii="Times New Roman" w:hAnsi="Times New Roman"/>
              </w:rPr>
              <w:t xml:space="preserve">Соединенные Штаты Америки во второй половине ХIХ </w:t>
            </w:r>
            <w:proofErr w:type="gramStart"/>
            <w:r w:rsidRPr="00D352B8">
              <w:rPr>
                <w:rFonts w:ascii="Times New Roman" w:hAnsi="Times New Roman"/>
              </w:rPr>
              <w:t>в</w:t>
            </w:r>
            <w:proofErr w:type="gramEnd"/>
            <w:r w:rsidRPr="00D352B8">
              <w:rPr>
                <w:rFonts w:ascii="Times New Roman" w:hAnsi="Times New Roman"/>
              </w:rPr>
              <w:t xml:space="preserve">.: </w:t>
            </w:r>
            <w:proofErr w:type="gramStart"/>
            <w:r w:rsidRPr="00D352B8">
              <w:rPr>
                <w:rFonts w:ascii="Times New Roman" w:hAnsi="Times New Roman"/>
              </w:rPr>
              <w:t>экономика</w:t>
            </w:r>
            <w:proofErr w:type="gramEnd"/>
            <w:r w:rsidRPr="00D352B8">
              <w:rPr>
                <w:rFonts w:ascii="Times New Roman" w:hAnsi="Times New Roman"/>
              </w:rPr>
              <w:t>, социальные отношения, политическая жизнь. Север и Юг. Гражданская война (1861—1865). А. Линкольн.</w:t>
            </w:r>
          </w:p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</w:rPr>
            </w:pPr>
            <w:r w:rsidRPr="00D352B8">
              <w:rPr>
                <w:rFonts w:ascii="Times New Roman" w:hAnsi="Times New Roman"/>
              </w:rPr>
              <w:t>Завершение промышленного переворота. Индустриализация. Монополистический капитализм.</w:t>
            </w:r>
          </w:p>
          <w:p w:rsidR="004652EA" w:rsidRPr="00277EA1" w:rsidRDefault="004652EA" w:rsidP="00D56D7C">
            <w:pPr>
              <w:jc w:val="both"/>
              <w:rPr>
                <w:rFonts w:ascii="Times New Roman" w:hAnsi="Times New Roman"/>
                <w:b/>
              </w:rPr>
            </w:pPr>
            <w:r w:rsidRPr="00D352B8">
              <w:rPr>
                <w:rFonts w:ascii="Times New Roman" w:hAnsi="Times New Roman"/>
              </w:rPr>
              <w:t>Технический прогре</w:t>
            </w:r>
            <w:proofErr w:type="gramStart"/>
            <w:r w:rsidRPr="00D352B8">
              <w:rPr>
                <w:rFonts w:ascii="Times New Roman" w:hAnsi="Times New Roman"/>
              </w:rPr>
              <w:t>сс в пр</w:t>
            </w:r>
            <w:proofErr w:type="gramEnd"/>
            <w:r w:rsidRPr="00D352B8">
              <w:rPr>
                <w:rFonts w:ascii="Times New Roman" w:hAnsi="Times New Roman"/>
              </w:rPr>
              <w:t>омышленности и сельском хозяйстве. Развитие транспорта и сре</w:t>
            </w:r>
            <w:proofErr w:type="gramStart"/>
            <w:r w:rsidRPr="00D352B8">
              <w:rPr>
                <w:rFonts w:ascii="Times New Roman" w:hAnsi="Times New Roman"/>
              </w:rPr>
              <w:t xml:space="preserve">дств </w:t>
            </w:r>
            <w:r w:rsidRPr="00D352B8">
              <w:rPr>
                <w:rFonts w:ascii="Times New Roman" w:hAnsi="Times New Roman"/>
              </w:rPr>
              <w:lastRenderedPageBreak/>
              <w:t>св</w:t>
            </w:r>
            <w:proofErr w:type="gramEnd"/>
            <w:r w:rsidRPr="00D352B8">
              <w:rPr>
                <w:rFonts w:ascii="Times New Roman" w:hAnsi="Times New Roman"/>
              </w:rPr>
              <w:t>язи. Миграция из Старого в Новый Свет.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23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717682" w:rsidRDefault="004652EA" w:rsidP="00D56D7C">
            <w:pPr>
              <w:rPr>
                <w:rFonts w:ascii="Times New Roman" w:hAnsi="Times New Roman"/>
              </w:rPr>
            </w:pPr>
            <w:r w:rsidRPr="00717682">
              <w:rPr>
                <w:rFonts w:ascii="Times New Roman" w:hAnsi="Times New Roman"/>
              </w:rPr>
              <w:t>Война за независимость в Латинской Америке</w:t>
            </w:r>
          </w:p>
          <w:p w:rsidR="004652EA" w:rsidRPr="00D352B8" w:rsidRDefault="004652EA" w:rsidP="00D56D7C">
            <w:pPr>
              <w:jc w:val="both"/>
              <w:rPr>
                <w:rFonts w:ascii="Times New Roman" w:hAnsi="Times New Roman"/>
              </w:rPr>
            </w:pPr>
            <w:r w:rsidRPr="00D352B8">
              <w:rPr>
                <w:rFonts w:ascii="Times New Roman" w:hAnsi="Times New Roman"/>
              </w:rPr>
              <w:t xml:space="preserve">Колониальное общество. Освободительная борьба: задачи, участники, формы выступлений. </w:t>
            </w:r>
            <w:r w:rsidRPr="00D352B8">
              <w:rPr>
                <w:rFonts w:ascii="Times New Roman" w:hAnsi="Times New Roman"/>
                <w:i/>
              </w:rPr>
              <w:t>П.</w:t>
            </w:r>
            <w:r w:rsidRPr="00D352B8">
              <w:rPr>
                <w:rFonts w:ascii="Times New Roman" w:hAnsi="Times New Roman"/>
              </w:rPr>
              <w:t xml:space="preserve"> </w:t>
            </w:r>
            <w:r w:rsidRPr="00D352B8">
              <w:rPr>
                <w:rFonts w:ascii="Times New Roman" w:hAnsi="Times New Roman"/>
                <w:i/>
              </w:rPr>
              <w:t>Д.</w:t>
            </w:r>
            <w:r w:rsidRPr="00D352B8">
              <w:rPr>
                <w:rFonts w:ascii="Times New Roman" w:hAnsi="Times New Roman"/>
              </w:rPr>
              <w:t xml:space="preserve"> </w:t>
            </w:r>
            <w:proofErr w:type="spellStart"/>
            <w:r w:rsidRPr="00D352B8">
              <w:rPr>
                <w:rFonts w:ascii="Times New Roman" w:hAnsi="Times New Roman"/>
                <w:i/>
              </w:rPr>
              <w:t>Туссен-Лувертюр</w:t>
            </w:r>
            <w:proofErr w:type="spellEnd"/>
            <w:r w:rsidRPr="00D352B8">
              <w:rPr>
                <w:rFonts w:ascii="Times New Roman" w:hAnsi="Times New Roman"/>
                <w:i/>
              </w:rPr>
              <w:t>,</w:t>
            </w:r>
            <w:r w:rsidRPr="00D352B8">
              <w:rPr>
                <w:rFonts w:ascii="Times New Roman" w:hAnsi="Times New Roman"/>
              </w:rPr>
              <w:t xml:space="preserve"> </w:t>
            </w:r>
            <w:r w:rsidRPr="00D352B8">
              <w:rPr>
                <w:rFonts w:ascii="Times New Roman" w:hAnsi="Times New Roman"/>
                <w:i/>
              </w:rPr>
              <w:t>С.</w:t>
            </w:r>
            <w:r w:rsidRPr="00D352B8">
              <w:rPr>
                <w:rFonts w:ascii="Times New Roman" w:hAnsi="Times New Roman"/>
              </w:rPr>
              <w:t xml:space="preserve"> </w:t>
            </w:r>
            <w:r w:rsidRPr="00D352B8">
              <w:rPr>
                <w:rFonts w:ascii="Times New Roman" w:hAnsi="Times New Roman"/>
                <w:i/>
              </w:rPr>
              <w:t>Боливар.</w:t>
            </w:r>
            <w:r w:rsidRPr="00D352B8">
              <w:rPr>
                <w:rFonts w:ascii="Times New Roman" w:hAnsi="Times New Roman"/>
              </w:rPr>
              <w:t xml:space="preserve"> Провозглашение независимых государств.</w:t>
            </w:r>
          </w:p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Традиционные общества в 19 в, новый этап колониализма.</w:t>
            </w:r>
          </w:p>
        </w:tc>
        <w:tc>
          <w:tcPr>
            <w:tcW w:w="8505" w:type="dxa"/>
          </w:tcPr>
          <w:p w:rsidR="004652EA" w:rsidRPr="00277EA1" w:rsidRDefault="004652EA" w:rsidP="00D56D7C">
            <w:pPr>
              <w:jc w:val="both"/>
              <w:rPr>
                <w:rFonts w:ascii="Times New Roman" w:hAnsi="Times New Roman"/>
                <w:b/>
              </w:rPr>
            </w:pPr>
            <w:r w:rsidRPr="00D352B8">
              <w:rPr>
                <w:rFonts w:ascii="Times New Roman" w:hAnsi="Times New Roman"/>
                <w:i/>
              </w:rPr>
              <w:t>Япония:</w:t>
            </w:r>
            <w:r w:rsidRPr="00D352B8">
              <w:rPr>
                <w:rFonts w:ascii="Times New Roman" w:hAnsi="Times New Roman"/>
              </w:rPr>
              <w:t xml:space="preserve"> </w:t>
            </w:r>
            <w:r w:rsidRPr="00D352B8">
              <w:rPr>
                <w:rFonts w:ascii="Times New Roman" w:hAnsi="Times New Roman"/>
                <w:i/>
              </w:rPr>
              <w:t>внутренняя и внешняя политика</w:t>
            </w:r>
            <w:r w:rsidRPr="00D352B8">
              <w:rPr>
                <w:rFonts w:ascii="Times New Roman" w:hAnsi="Times New Roman"/>
              </w:rPr>
              <w:t xml:space="preserve"> </w:t>
            </w:r>
            <w:proofErr w:type="spellStart"/>
            <w:r w:rsidRPr="00D352B8">
              <w:rPr>
                <w:rFonts w:ascii="Times New Roman" w:hAnsi="Times New Roman"/>
                <w:i/>
              </w:rPr>
              <w:t>сегуната</w:t>
            </w:r>
            <w:proofErr w:type="spellEnd"/>
            <w:r w:rsidRPr="00D352B8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D352B8">
              <w:rPr>
                <w:rFonts w:ascii="Times New Roman" w:hAnsi="Times New Roman"/>
                <w:i/>
              </w:rPr>
              <w:t>Токугава</w:t>
            </w:r>
            <w:proofErr w:type="spellEnd"/>
            <w:r w:rsidRPr="00D352B8">
              <w:rPr>
                <w:rFonts w:ascii="Times New Roman" w:hAnsi="Times New Roman"/>
                <w:i/>
              </w:rPr>
              <w:t xml:space="preserve">, преобразования эпохи </w:t>
            </w:r>
            <w:proofErr w:type="spellStart"/>
            <w:r w:rsidRPr="00D352B8">
              <w:rPr>
                <w:rFonts w:ascii="Times New Roman" w:hAnsi="Times New Roman"/>
                <w:i/>
              </w:rPr>
              <w:t>Мэйдзи</w:t>
            </w:r>
            <w:proofErr w:type="spellEnd"/>
            <w:r w:rsidRPr="00D352B8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D352B8" w:rsidRDefault="004652EA" w:rsidP="00D56D7C">
            <w:pPr>
              <w:jc w:val="both"/>
              <w:rPr>
                <w:rFonts w:ascii="Times New Roman" w:hAnsi="Times New Roman"/>
                <w:i/>
              </w:rPr>
            </w:pPr>
            <w:r w:rsidRPr="00D352B8">
              <w:rPr>
                <w:rFonts w:ascii="Times New Roman" w:hAnsi="Times New Roman"/>
              </w:rPr>
              <w:t xml:space="preserve">Китай: империя Цин, «закрытие» страны, «опиумные войны», движение тайпинов. </w:t>
            </w:r>
          </w:p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277EA1" w:rsidRDefault="004652EA" w:rsidP="00D56D7C">
            <w:pPr>
              <w:jc w:val="both"/>
              <w:rPr>
                <w:rFonts w:ascii="Times New Roman" w:hAnsi="Times New Roman"/>
                <w:b/>
              </w:rPr>
            </w:pPr>
            <w:r w:rsidRPr="00D352B8">
              <w:rPr>
                <w:rFonts w:ascii="Times New Roman" w:hAnsi="Times New Roman"/>
              </w:rPr>
              <w:t xml:space="preserve">Индия: распад державы Великих Моголов, установление британского колониального господства, освободительные восстания. 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0" w:lineRule="atLeast"/>
              <w:rPr>
                <w:rFonts w:ascii="Times New Roman" w:hAnsi="Times New Roman"/>
                <w:b/>
              </w:rPr>
            </w:pPr>
            <w:r w:rsidRPr="00F46C2D">
              <w:rPr>
                <w:rFonts w:ascii="Times New Roman" w:hAnsi="Times New Roman"/>
                <w:b/>
              </w:rPr>
              <w:t>Народы Африки в Новое время</w:t>
            </w:r>
          </w:p>
          <w:p w:rsidR="004652EA" w:rsidRPr="00277EA1" w:rsidRDefault="004652EA" w:rsidP="00D56D7C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10" w:lineRule="exact"/>
              <w:rPr>
                <w:rFonts w:ascii="Times New Roman" w:hAnsi="Times New Roman"/>
              </w:rPr>
            </w:pPr>
          </w:p>
          <w:p w:rsidR="004652EA" w:rsidRPr="00F46C2D" w:rsidRDefault="004652EA" w:rsidP="00D56D7C">
            <w:pPr>
              <w:spacing w:line="234" w:lineRule="auto"/>
              <w:ind w:right="20"/>
              <w:jc w:val="both"/>
              <w:rPr>
                <w:rFonts w:ascii="Times New Roman" w:hAnsi="Times New Roman"/>
              </w:rPr>
            </w:pPr>
            <w:r w:rsidRPr="00F46C2D">
              <w:rPr>
                <w:rFonts w:ascii="Times New Roman" w:hAnsi="Times New Roman"/>
              </w:rPr>
              <w:t>Колониальные империи. Колониальные порядки и традиционные общественные отношения. Выступления против колонизаторов.</w:t>
            </w:r>
          </w:p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2977" w:type="dxa"/>
          </w:tcPr>
          <w:p w:rsidR="004652EA" w:rsidRPr="00277EA1" w:rsidRDefault="004652EA" w:rsidP="00D56D7C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Международные отношения</w:t>
            </w:r>
            <w:proofErr w:type="gramStart"/>
            <w:r>
              <w:rPr>
                <w:rFonts w:ascii="Times New Roman" w:hAnsi="Times New Roman"/>
                <w:b/>
              </w:rPr>
              <w:t xml:space="preserve"> :</w:t>
            </w:r>
            <w:proofErr w:type="gramEnd"/>
            <w:r>
              <w:rPr>
                <w:rFonts w:ascii="Times New Roman" w:hAnsi="Times New Roman"/>
                <w:b/>
              </w:rPr>
              <w:t xml:space="preserve"> обострения и противоречия</w:t>
            </w:r>
          </w:p>
        </w:tc>
        <w:tc>
          <w:tcPr>
            <w:tcW w:w="8505" w:type="dxa"/>
          </w:tcPr>
          <w:p w:rsidR="004652EA" w:rsidRPr="00D352B8" w:rsidRDefault="004652EA" w:rsidP="00D56D7C">
            <w:pPr>
              <w:jc w:val="both"/>
              <w:rPr>
                <w:rFonts w:ascii="Times New Roman" w:hAnsi="Times New Roman"/>
              </w:rPr>
            </w:pPr>
            <w:r w:rsidRPr="00D352B8">
              <w:rPr>
                <w:rFonts w:ascii="Times New Roman" w:hAnsi="Times New Roman"/>
              </w:rPr>
              <w:t xml:space="preserve">Положение основных социальных групп. </w:t>
            </w:r>
            <w:r w:rsidRPr="00D352B8">
              <w:rPr>
                <w:rFonts w:ascii="Times New Roman" w:hAnsi="Times New Roman"/>
                <w:i/>
              </w:rPr>
              <w:t>Расширение спектра общественных движений.</w:t>
            </w:r>
            <w:r w:rsidRPr="00D352B8">
              <w:rPr>
                <w:rFonts w:ascii="Times New Roman" w:hAnsi="Times New Roman"/>
              </w:rPr>
              <w:t xml:space="preserve"> Рабочее движение и профсоюзы. Образование социалистических партий; идеологи и руководители социалистического движения.</w:t>
            </w:r>
          </w:p>
          <w:p w:rsidR="004652EA" w:rsidRPr="00D352B8" w:rsidRDefault="004652EA" w:rsidP="00D56D7C">
            <w:pPr>
              <w:rPr>
                <w:rFonts w:ascii="Times New Roman" w:hAnsi="Times New Roman"/>
              </w:rPr>
            </w:pPr>
            <w:r w:rsidRPr="00D352B8">
              <w:rPr>
                <w:rFonts w:ascii="Times New Roman" w:hAnsi="Times New Roman"/>
              </w:rPr>
              <w:t>Распространение социалистических идей; социалисты-утописты. Выступления рабочих. Политическое развитие европейских стран в 1815—1849 гг.: социальные и национальные движения, реформы и революции. Политическое развитие европейских стран в 1815—1849 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      </w:r>
          </w:p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  <w:p w:rsidR="004652EA" w:rsidRPr="00F46C2D" w:rsidRDefault="004652EA" w:rsidP="00D56D7C">
            <w:pPr>
              <w:spacing w:line="10" w:lineRule="exact"/>
              <w:rPr>
                <w:rFonts w:ascii="Times New Roman" w:hAnsi="Times New Roman"/>
              </w:rPr>
            </w:pPr>
          </w:p>
          <w:p w:rsidR="004652EA" w:rsidRPr="00F46C2D" w:rsidRDefault="004652EA" w:rsidP="00D56D7C">
            <w:pPr>
              <w:spacing w:line="237" w:lineRule="auto"/>
              <w:jc w:val="both"/>
              <w:rPr>
                <w:rFonts w:ascii="Times New Roman" w:hAnsi="Times New Roman"/>
              </w:rPr>
            </w:pPr>
          </w:p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  <w:p w:rsidR="004652EA" w:rsidRPr="00F46C2D" w:rsidRDefault="004652EA" w:rsidP="00D56D7C">
            <w:pPr>
              <w:spacing w:line="0" w:lineRule="atLeast"/>
              <w:rPr>
                <w:rFonts w:ascii="Times New Roman" w:hAnsi="Times New Roman"/>
                <w:b/>
              </w:rPr>
            </w:pPr>
            <w:r w:rsidRPr="00F46C2D">
              <w:rPr>
                <w:rFonts w:ascii="Times New Roman" w:hAnsi="Times New Roman"/>
                <w:b/>
              </w:rPr>
              <w:t>Международные отношения в XIX в.</w:t>
            </w:r>
          </w:p>
          <w:p w:rsidR="004652EA" w:rsidRPr="00F46C2D" w:rsidRDefault="004652EA" w:rsidP="00D56D7C">
            <w:pPr>
              <w:spacing w:line="10" w:lineRule="exact"/>
              <w:rPr>
                <w:rFonts w:ascii="Times New Roman" w:hAnsi="Times New Roman"/>
              </w:rPr>
            </w:pPr>
          </w:p>
          <w:p w:rsidR="004652EA" w:rsidRPr="00277EA1" w:rsidRDefault="004652EA" w:rsidP="00D56D7C">
            <w:pPr>
              <w:spacing w:line="0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 w:rsidRPr="00F46C2D">
              <w:rPr>
                <w:rFonts w:ascii="Times New Roman" w:hAnsi="Times New Roman"/>
              </w:rPr>
      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 w:rsidRPr="00F46C2D">
              <w:rPr>
                <w:rFonts w:ascii="Times New Roman" w:hAnsi="Times New Roman"/>
              </w:rPr>
              <w:t>лидеры индустриального мира. Активизация борьбы за передел мира. Формирование военно-политических блоков великих держав.</w:t>
            </w:r>
          </w:p>
          <w:p w:rsidR="004652EA" w:rsidRPr="00F46C2D" w:rsidRDefault="004652EA" w:rsidP="00D56D7C">
            <w:pPr>
              <w:spacing w:line="2" w:lineRule="exact"/>
              <w:rPr>
                <w:rFonts w:ascii="Times New Roman" w:hAnsi="Times New Roman"/>
              </w:rPr>
            </w:pPr>
          </w:p>
          <w:p w:rsidR="004652EA" w:rsidRPr="00F46C2D" w:rsidRDefault="004652EA" w:rsidP="00D56D7C">
            <w:pPr>
              <w:spacing w:line="0" w:lineRule="atLeast"/>
              <w:rPr>
                <w:rFonts w:ascii="Times New Roman" w:hAnsi="Times New Roman"/>
              </w:rPr>
            </w:pPr>
            <w:r w:rsidRPr="00F46C2D">
              <w:rPr>
                <w:rFonts w:ascii="Times New Roman" w:hAnsi="Times New Roman"/>
              </w:rPr>
              <w:t>Историческое и культурное наследие Нового времени.</w:t>
            </w:r>
          </w:p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30 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ind w:left="42" w:hanging="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 w:rsidR="00FE35B6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8505" w:type="dxa"/>
          </w:tcPr>
          <w:p w:rsidR="004652EA" w:rsidRPr="00FE35B6" w:rsidRDefault="004652EA" w:rsidP="00D56D7C">
            <w:pPr>
              <w:spacing w:line="234" w:lineRule="auto"/>
              <w:jc w:val="both"/>
              <w:rPr>
                <w:rFonts w:ascii="Times New Roman" w:hAnsi="Times New Roman"/>
                <w:b/>
              </w:rPr>
            </w:pPr>
            <w:r w:rsidRPr="00FE35B6">
              <w:rPr>
                <w:rFonts w:ascii="Times New Roman" w:hAnsi="Times New Roman"/>
                <w:b/>
              </w:rPr>
              <w:t>Россия и Европа в конце 17 века.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Предпосылки Петровских реформ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правления Петра 1.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Северная война  1700-1721 гг.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Реформы управления Петра 1 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Экономическая политика Петра 1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Российское общество в Петровскую эпоху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Церковная реформа.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38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Социальные и национальные  движения 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Перемены в культуре России в годы Петровских реформ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Повседневная жизнь и быт при Петре 1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Петровских преобразований в истории страны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42-43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Эпоха дворцовых переворотов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Внутренняя политика  и экономика России  в 1725-1762 гг.</w:t>
            </w:r>
          </w:p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Внешняя политика России в 1725-1762. Национальная и религиозная политика.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Край в период правления Петра 1.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46 </w:t>
            </w:r>
          </w:p>
        </w:tc>
        <w:tc>
          <w:tcPr>
            <w:tcW w:w="2977" w:type="dxa"/>
          </w:tcPr>
          <w:p w:rsidR="004652EA" w:rsidRPr="00DA6FB3" w:rsidRDefault="004652EA" w:rsidP="00D56D7C">
            <w:pPr>
              <w:spacing w:line="234" w:lineRule="auto"/>
              <w:jc w:val="both"/>
              <w:rPr>
                <w:rFonts w:ascii="Times New Roman" w:hAnsi="Times New Roman"/>
                <w:b/>
              </w:rPr>
            </w:pPr>
            <w:r w:rsidRPr="00DA6FB3">
              <w:rPr>
                <w:rFonts w:ascii="Times New Roman" w:hAnsi="Times New Roman"/>
                <w:b/>
              </w:rPr>
              <w:t>Российская империя при Екатерине 2.</w:t>
            </w:r>
          </w:p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 в системе международных отношений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Внутренняя политика Екатерины 2.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Экономическое развитие России при Екатерине 2.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Социальная структура российского общества второй половины 18 века.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Восстание под предводительством  </w:t>
            </w:r>
            <w:proofErr w:type="spellStart"/>
            <w:r>
              <w:rPr>
                <w:rFonts w:ascii="Times New Roman" w:hAnsi="Times New Roman"/>
              </w:rPr>
              <w:t>Е.И.Пугачева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51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Край в период правления Екатерины 2.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123йцуйуй</w:t>
            </w: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Внешняя политика Екатерины 2.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освоения </w:t>
            </w:r>
            <w:proofErr w:type="spellStart"/>
            <w:r>
              <w:rPr>
                <w:rFonts w:ascii="Times New Roman" w:hAnsi="Times New Roman"/>
              </w:rPr>
              <w:t>Новороссии</w:t>
            </w:r>
            <w:proofErr w:type="spellEnd"/>
            <w:r>
              <w:rPr>
                <w:rFonts w:ascii="Times New Roman" w:hAnsi="Times New Roman"/>
              </w:rPr>
              <w:t xml:space="preserve"> и Крыма.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 w:rsidRPr="006F3F7B">
              <w:rPr>
                <w:rFonts w:ascii="Times New Roman" w:hAnsi="Times New Roman"/>
                <w:b/>
              </w:rPr>
              <w:t>Российская империя при Павле 1</w:t>
            </w:r>
            <w:r>
              <w:rPr>
                <w:rFonts w:ascii="Times New Roman" w:hAnsi="Times New Roman"/>
              </w:rPr>
              <w:t>.</w:t>
            </w:r>
          </w:p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Внутренняя политика Павла 1.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Внешняя политика Павла 1.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Default="004652EA" w:rsidP="00D56D7C">
            <w:pPr>
              <w:spacing w:line="234" w:lineRule="auto"/>
              <w:jc w:val="both"/>
              <w:rPr>
                <w:rFonts w:ascii="Times New Roman" w:hAnsi="Times New Roman"/>
                <w:b/>
              </w:rPr>
            </w:pPr>
            <w:r w:rsidRPr="00BE7044">
              <w:rPr>
                <w:rFonts w:ascii="Times New Roman" w:hAnsi="Times New Roman"/>
                <w:b/>
              </w:rPr>
              <w:t>Культурное пространство Российской империи в 18 веке.</w:t>
            </w:r>
          </w:p>
          <w:p w:rsidR="004652EA" w:rsidRPr="00BE7044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 w:rsidRPr="00BE7044">
              <w:rPr>
                <w:rFonts w:ascii="Times New Roman" w:hAnsi="Times New Roman"/>
              </w:rPr>
              <w:t>Проектная деятельность : публицистика, литература</w:t>
            </w:r>
            <w:proofErr w:type="gramStart"/>
            <w:r w:rsidRPr="00BE7044">
              <w:rPr>
                <w:rFonts w:ascii="Times New Roman" w:hAnsi="Times New Roman"/>
              </w:rPr>
              <w:t xml:space="preserve"> ,</w:t>
            </w:r>
            <w:proofErr w:type="gramEnd"/>
            <w:r w:rsidRPr="00BE7044">
              <w:rPr>
                <w:rFonts w:ascii="Times New Roman" w:hAnsi="Times New Roman"/>
              </w:rPr>
              <w:t xml:space="preserve"> пресса.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 w:rsidRPr="00BE7044">
              <w:rPr>
                <w:rFonts w:ascii="Times New Roman" w:hAnsi="Times New Roman"/>
              </w:rPr>
              <w:t>Проектная деятельность : публицистика, литература</w:t>
            </w:r>
            <w:proofErr w:type="gramStart"/>
            <w:r w:rsidRPr="00BE7044">
              <w:rPr>
                <w:rFonts w:ascii="Times New Roman" w:hAnsi="Times New Roman"/>
              </w:rPr>
              <w:t xml:space="preserve"> ,</w:t>
            </w:r>
            <w:proofErr w:type="gramEnd"/>
            <w:r w:rsidRPr="00BE7044">
              <w:rPr>
                <w:rFonts w:ascii="Times New Roman" w:hAnsi="Times New Roman"/>
              </w:rPr>
              <w:t xml:space="preserve"> пресса.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58 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деятельность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Образование в России в 18 веке.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59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деятельность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Образование в России в 18 веке.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деятельность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Российская наука и техника в 18 веке.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61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деятельность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Российская наука и техника в 18 веке.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деятельность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Живопись и скульптура в 18 веке.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63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деятельность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Живопись и скульптура в 18 веке.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деятельность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Живопись и скульптура в 18 веке.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65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деятельность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Музыкальное и театральное искусство  в 18 веке.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66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деятельность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Музыкальное и театральное искусство  в 18 веке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67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работа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Народы России в 18 веке.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работа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Народы России в 18 веке.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69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Перемены в повседневной жизни российских сословий.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652EA" w:rsidRPr="00277EA1" w:rsidTr="00D366CA">
        <w:tc>
          <w:tcPr>
            <w:tcW w:w="817" w:type="dxa"/>
          </w:tcPr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</w:t>
            </w:r>
          </w:p>
          <w:p w:rsidR="004652EA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4652EA" w:rsidRPr="00F46C2D" w:rsidRDefault="004652EA" w:rsidP="00D56D7C">
            <w:pPr>
              <w:spacing w:line="4" w:lineRule="exact"/>
              <w:rPr>
                <w:rFonts w:ascii="Times New Roman" w:hAnsi="Times New Roman"/>
              </w:rPr>
            </w:pPr>
          </w:p>
        </w:tc>
        <w:tc>
          <w:tcPr>
            <w:tcW w:w="8505" w:type="dxa"/>
          </w:tcPr>
          <w:p w:rsidR="004652EA" w:rsidRPr="00F46C2D" w:rsidRDefault="004652EA" w:rsidP="00D56D7C">
            <w:pPr>
              <w:spacing w:line="23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Итоговое повторение.</w:t>
            </w:r>
          </w:p>
        </w:tc>
        <w:tc>
          <w:tcPr>
            <w:tcW w:w="1276" w:type="dxa"/>
          </w:tcPr>
          <w:p w:rsidR="004652EA" w:rsidRPr="006E4B38" w:rsidRDefault="004652EA" w:rsidP="00D56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4652EA" w:rsidRPr="00277EA1" w:rsidRDefault="004652EA" w:rsidP="00D56D7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4652EA" w:rsidRDefault="004652EA" w:rsidP="004652EA">
      <w:pPr>
        <w:rPr>
          <w:rFonts w:ascii="Times New Roman" w:eastAsiaTheme="minorHAnsi" w:hAnsi="Times New Roman"/>
          <w:sz w:val="24"/>
          <w:szCs w:val="24"/>
        </w:rPr>
      </w:pPr>
    </w:p>
    <w:p w:rsidR="004652EA" w:rsidRDefault="009608F2" w:rsidP="009608F2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                      </w:t>
      </w:r>
      <w:r w:rsidR="00D366CA">
        <w:rPr>
          <w:rFonts w:ascii="Times New Roman" w:hAnsi="Times New Roman"/>
          <w:b/>
          <w:sz w:val="20"/>
          <w:szCs w:val="20"/>
        </w:rPr>
        <w:t xml:space="preserve">Календарно </w:t>
      </w:r>
      <w:proofErr w:type="gramStart"/>
      <w:r w:rsidR="00D366CA">
        <w:rPr>
          <w:rFonts w:ascii="Times New Roman" w:hAnsi="Times New Roman"/>
          <w:b/>
          <w:sz w:val="20"/>
          <w:szCs w:val="20"/>
        </w:rPr>
        <w:t>–т</w:t>
      </w:r>
      <w:proofErr w:type="gramEnd"/>
      <w:r w:rsidR="00D366CA">
        <w:rPr>
          <w:rFonts w:ascii="Times New Roman" w:hAnsi="Times New Roman"/>
          <w:b/>
          <w:sz w:val="20"/>
          <w:szCs w:val="20"/>
        </w:rPr>
        <w:t>ематическое планирование  по истории в 9 классе .</w:t>
      </w:r>
    </w:p>
    <w:p w:rsidR="00D366CA" w:rsidRDefault="00D366CA" w:rsidP="004652EA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8505"/>
        <w:gridCol w:w="1276"/>
        <w:gridCol w:w="1211"/>
      </w:tblGrid>
      <w:tr w:rsidR="00D366CA" w:rsidTr="00D366CA">
        <w:tc>
          <w:tcPr>
            <w:tcW w:w="817" w:type="dxa"/>
          </w:tcPr>
          <w:p w:rsidR="00D366CA" w:rsidRDefault="00D366CA" w:rsidP="004652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977" w:type="dxa"/>
          </w:tcPr>
          <w:p w:rsidR="00D366CA" w:rsidRDefault="00D366CA" w:rsidP="004652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раздела</w:t>
            </w:r>
          </w:p>
        </w:tc>
        <w:tc>
          <w:tcPr>
            <w:tcW w:w="8505" w:type="dxa"/>
          </w:tcPr>
          <w:p w:rsidR="00D366CA" w:rsidRDefault="00D366CA" w:rsidP="004652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</w:t>
            </w:r>
          </w:p>
        </w:tc>
        <w:tc>
          <w:tcPr>
            <w:tcW w:w="1276" w:type="dxa"/>
          </w:tcPr>
          <w:p w:rsidR="00D366CA" w:rsidRDefault="00D366CA" w:rsidP="004652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план</w:t>
            </w:r>
          </w:p>
        </w:tc>
        <w:tc>
          <w:tcPr>
            <w:tcW w:w="1211" w:type="dxa"/>
          </w:tcPr>
          <w:p w:rsidR="00D366CA" w:rsidRDefault="00D366CA" w:rsidP="004652E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факт</w:t>
            </w:r>
          </w:p>
        </w:tc>
      </w:tr>
      <w:tr w:rsidR="00D366CA" w:rsidTr="00D366CA">
        <w:tc>
          <w:tcPr>
            <w:tcW w:w="817" w:type="dxa"/>
          </w:tcPr>
          <w:p w:rsidR="00D366CA" w:rsidRDefault="00D366CA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977" w:type="dxa"/>
          </w:tcPr>
          <w:p w:rsidR="00D366CA" w:rsidRDefault="00D366CA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Становление индустриального общества.</w:t>
            </w:r>
          </w:p>
        </w:tc>
        <w:tc>
          <w:tcPr>
            <w:tcW w:w="8505" w:type="dxa"/>
          </w:tcPr>
          <w:p w:rsidR="00D366CA" w:rsidRPr="00D56D7C" w:rsidRDefault="00D366CA" w:rsidP="00984E53">
            <w:pPr>
              <w:jc w:val="both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Экономическое развитие в 19 начале 20 века.</w:t>
            </w:r>
            <w:r w:rsidR="00984E53" w:rsidRPr="00E4746F">
              <w:rPr>
                <w:rFonts w:ascii="Times New Roman" w:hAnsi="Times New Roman"/>
              </w:rPr>
              <w:t xml:space="preserve"> Страны Европы и США в 1900—1914 гг.: технический прогресс, экономическое развитие. </w:t>
            </w:r>
          </w:p>
        </w:tc>
        <w:tc>
          <w:tcPr>
            <w:tcW w:w="1276" w:type="dxa"/>
          </w:tcPr>
          <w:p w:rsidR="00D366CA" w:rsidRPr="009608F2" w:rsidRDefault="00D366CA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366CA" w:rsidRDefault="00D366CA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366CA" w:rsidTr="00D366CA">
        <w:tc>
          <w:tcPr>
            <w:tcW w:w="817" w:type="dxa"/>
          </w:tcPr>
          <w:p w:rsidR="00D366CA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977" w:type="dxa"/>
          </w:tcPr>
          <w:p w:rsidR="00D366CA" w:rsidRDefault="00D366CA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366CA" w:rsidRPr="00D56D7C" w:rsidRDefault="00D366CA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Развивающееся общество.</w:t>
            </w:r>
            <w:r w:rsidR="00984E53" w:rsidRPr="00E4746F">
              <w:rPr>
                <w:rFonts w:ascii="Times New Roman" w:hAnsi="Times New Roman"/>
              </w:rPr>
              <w:t xml:space="preserve"> Урбанизация, миграция.</w:t>
            </w:r>
            <w:r w:rsidR="00984E53">
              <w:rPr>
                <w:rFonts w:ascii="Times New Roman" w:hAnsi="Times New Roman"/>
              </w:rPr>
              <w:t xml:space="preserve"> </w:t>
            </w:r>
            <w:r w:rsidR="00984E53" w:rsidRPr="00E4746F">
              <w:rPr>
                <w:rFonts w:ascii="Times New Roman" w:hAnsi="Times New Roman"/>
              </w:rPr>
              <w:t>Положение основных групп населения.</w:t>
            </w:r>
          </w:p>
        </w:tc>
        <w:tc>
          <w:tcPr>
            <w:tcW w:w="1276" w:type="dxa"/>
          </w:tcPr>
          <w:p w:rsidR="00D366CA" w:rsidRPr="009608F2" w:rsidRDefault="00D366CA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366CA" w:rsidRDefault="00D366CA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366CA" w:rsidTr="00D366CA">
        <w:tc>
          <w:tcPr>
            <w:tcW w:w="817" w:type="dxa"/>
          </w:tcPr>
          <w:p w:rsidR="00D366CA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977" w:type="dxa"/>
          </w:tcPr>
          <w:p w:rsidR="00D366CA" w:rsidRDefault="00D366CA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366CA" w:rsidRPr="00D56D7C" w:rsidRDefault="00D366CA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Век демократизации.</w:t>
            </w:r>
            <w:r w:rsidR="00984E53" w:rsidRPr="00E4746F">
              <w:rPr>
                <w:rFonts w:ascii="Times New Roman" w:hAnsi="Times New Roman"/>
              </w:rPr>
              <w:t xml:space="preserve"> Социальные движения.</w:t>
            </w:r>
            <w:r w:rsidR="00984E5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D366CA" w:rsidRPr="009608F2" w:rsidRDefault="00D366CA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366CA" w:rsidRDefault="00D366CA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366CA" w:rsidTr="00D366CA">
        <w:tc>
          <w:tcPr>
            <w:tcW w:w="817" w:type="dxa"/>
          </w:tcPr>
          <w:p w:rsidR="00D366CA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977" w:type="dxa"/>
          </w:tcPr>
          <w:p w:rsidR="00D366CA" w:rsidRDefault="00D366CA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984E53" w:rsidRPr="00E4746F" w:rsidRDefault="00984E53" w:rsidP="00BD0500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 w:rsidR="00D366CA" w:rsidRPr="00D56D7C">
              <w:rPr>
                <w:rFonts w:ascii="Times New Roman" w:hAnsi="Times New Roman"/>
              </w:rPr>
              <w:t>«Великие идеологии».</w:t>
            </w:r>
            <w:r>
              <w:rPr>
                <w:rFonts w:ascii="Times New Roman" w:hAnsi="Times New Roman"/>
              </w:rPr>
              <w:t xml:space="preserve"> </w:t>
            </w:r>
            <w:r w:rsidRPr="00E4746F">
              <w:rPr>
                <w:rFonts w:ascii="Times New Roman" w:hAnsi="Times New Roman"/>
                <w:i/>
              </w:rPr>
              <w:t>Социальные и политические реформы;</w:t>
            </w:r>
            <w:r w:rsidRPr="00E4746F">
              <w:rPr>
                <w:rFonts w:ascii="Times New Roman" w:hAnsi="Times New Roman"/>
              </w:rPr>
              <w:t xml:space="preserve"> </w:t>
            </w:r>
            <w:r w:rsidRPr="00E4746F">
              <w:rPr>
                <w:rFonts w:ascii="Times New Roman" w:hAnsi="Times New Roman"/>
                <w:i/>
              </w:rPr>
              <w:t>Д.</w:t>
            </w:r>
            <w:r w:rsidRPr="00E4746F">
              <w:rPr>
                <w:rFonts w:ascii="Times New Roman" w:hAnsi="Times New Roman"/>
              </w:rPr>
              <w:t xml:space="preserve"> </w:t>
            </w:r>
            <w:r w:rsidRPr="00E4746F">
              <w:rPr>
                <w:rFonts w:ascii="Times New Roman" w:hAnsi="Times New Roman"/>
                <w:i/>
              </w:rPr>
              <w:t>Ллойд Джордж.</w:t>
            </w:r>
          </w:p>
          <w:p w:rsidR="00D366CA" w:rsidRPr="00D56D7C" w:rsidRDefault="00D366CA" w:rsidP="00BD0500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366CA" w:rsidRPr="009608F2" w:rsidRDefault="00D366CA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366CA" w:rsidRDefault="00D366CA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366CA" w:rsidTr="00D366CA">
        <w:tc>
          <w:tcPr>
            <w:tcW w:w="817" w:type="dxa"/>
          </w:tcPr>
          <w:p w:rsidR="00D366CA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977" w:type="dxa"/>
          </w:tcPr>
          <w:p w:rsidR="00D366CA" w:rsidRDefault="00D366CA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366CA" w:rsidRPr="00D56D7C" w:rsidRDefault="00D366CA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Наука и образование.</w:t>
            </w:r>
          </w:p>
        </w:tc>
        <w:tc>
          <w:tcPr>
            <w:tcW w:w="1276" w:type="dxa"/>
          </w:tcPr>
          <w:p w:rsidR="00D366CA" w:rsidRPr="009608F2" w:rsidRDefault="00D366CA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366CA" w:rsidRDefault="00D366CA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366CA" w:rsidTr="00D366CA">
        <w:tc>
          <w:tcPr>
            <w:tcW w:w="817" w:type="dxa"/>
          </w:tcPr>
          <w:p w:rsidR="00D366CA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977" w:type="dxa"/>
          </w:tcPr>
          <w:p w:rsidR="00D366CA" w:rsidRDefault="00D366CA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366CA" w:rsidRPr="00D56D7C" w:rsidRDefault="00D366CA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Творческий поиск в 19 веке.</w:t>
            </w:r>
          </w:p>
        </w:tc>
        <w:tc>
          <w:tcPr>
            <w:tcW w:w="1276" w:type="dxa"/>
          </w:tcPr>
          <w:p w:rsidR="00D366CA" w:rsidRPr="009608F2" w:rsidRDefault="00D366CA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366CA" w:rsidRDefault="00D366CA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366CA" w:rsidTr="00D366CA">
        <w:tc>
          <w:tcPr>
            <w:tcW w:w="817" w:type="dxa"/>
          </w:tcPr>
          <w:p w:rsidR="00D366CA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977" w:type="dxa"/>
          </w:tcPr>
          <w:p w:rsidR="00D366CA" w:rsidRDefault="00D366CA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366CA" w:rsidRPr="00D56D7C" w:rsidRDefault="00D366CA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Мировоз</w:t>
            </w:r>
            <w:r w:rsidR="00F82FE5" w:rsidRPr="00D56D7C">
              <w:rPr>
                <w:rFonts w:ascii="Times New Roman" w:hAnsi="Times New Roman"/>
              </w:rPr>
              <w:t>з</w:t>
            </w:r>
            <w:r w:rsidRPr="00D56D7C">
              <w:rPr>
                <w:rFonts w:ascii="Times New Roman" w:hAnsi="Times New Roman"/>
              </w:rPr>
              <w:t xml:space="preserve">рение </w:t>
            </w:r>
            <w:r w:rsidR="00F82FE5" w:rsidRPr="00D56D7C">
              <w:rPr>
                <w:rFonts w:ascii="Times New Roman" w:hAnsi="Times New Roman"/>
              </w:rPr>
              <w:t xml:space="preserve"> людей в 19 веке.</w:t>
            </w:r>
          </w:p>
        </w:tc>
        <w:tc>
          <w:tcPr>
            <w:tcW w:w="1276" w:type="dxa"/>
          </w:tcPr>
          <w:p w:rsidR="00D366CA" w:rsidRPr="009608F2" w:rsidRDefault="00D366CA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366CA" w:rsidRDefault="00D366CA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82FE5" w:rsidTr="00D366CA">
        <w:tc>
          <w:tcPr>
            <w:tcW w:w="817" w:type="dxa"/>
          </w:tcPr>
          <w:p w:rsidR="00F82FE5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977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Европа и США в первой половине 19 века.</w:t>
            </w:r>
          </w:p>
        </w:tc>
        <w:tc>
          <w:tcPr>
            <w:tcW w:w="8505" w:type="dxa"/>
          </w:tcPr>
          <w:p w:rsidR="00F82FE5" w:rsidRPr="00D56D7C" w:rsidRDefault="00F82FE5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Период консульства.</w:t>
            </w:r>
          </w:p>
        </w:tc>
        <w:tc>
          <w:tcPr>
            <w:tcW w:w="1276" w:type="dxa"/>
          </w:tcPr>
          <w:p w:rsidR="00F82FE5" w:rsidRPr="009608F2" w:rsidRDefault="00F82FE5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82FE5" w:rsidTr="00D366CA">
        <w:tc>
          <w:tcPr>
            <w:tcW w:w="817" w:type="dxa"/>
          </w:tcPr>
          <w:p w:rsidR="00F82FE5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9</w:t>
            </w:r>
          </w:p>
        </w:tc>
        <w:tc>
          <w:tcPr>
            <w:tcW w:w="2977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F82FE5" w:rsidRPr="00D56D7C" w:rsidRDefault="00F82FE5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Франция в первой половине 19 века.</w:t>
            </w:r>
          </w:p>
        </w:tc>
        <w:tc>
          <w:tcPr>
            <w:tcW w:w="1276" w:type="dxa"/>
          </w:tcPr>
          <w:p w:rsidR="00F82FE5" w:rsidRPr="009608F2" w:rsidRDefault="00F82FE5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82FE5" w:rsidTr="00D366CA">
        <w:tc>
          <w:tcPr>
            <w:tcW w:w="817" w:type="dxa"/>
          </w:tcPr>
          <w:p w:rsidR="00F82FE5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977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F82FE5" w:rsidRPr="00D56D7C" w:rsidRDefault="00F82FE5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Великобритания: экономическое первенство и политические реформы.</w:t>
            </w:r>
          </w:p>
        </w:tc>
        <w:tc>
          <w:tcPr>
            <w:tcW w:w="1276" w:type="dxa"/>
          </w:tcPr>
          <w:p w:rsidR="00F82FE5" w:rsidRPr="009608F2" w:rsidRDefault="00F82FE5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82FE5" w:rsidTr="00D366CA">
        <w:tc>
          <w:tcPr>
            <w:tcW w:w="817" w:type="dxa"/>
          </w:tcPr>
          <w:p w:rsidR="00F82FE5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2977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F82FE5" w:rsidRPr="00D56D7C" w:rsidRDefault="00F82FE5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Объединение Италии.</w:t>
            </w:r>
          </w:p>
        </w:tc>
        <w:tc>
          <w:tcPr>
            <w:tcW w:w="1276" w:type="dxa"/>
          </w:tcPr>
          <w:p w:rsidR="00F82FE5" w:rsidRPr="009608F2" w:rsidRDefault="00F82FE5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82FE5" w:rsidTr="00D366CA">
        <w:tc>
          <w:tcPr>
            <w:tcW w:w="817" w:type="dxa"/>
          </w:tcPr>
          <w:p w:rsidR="00F82FE5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2977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F82FE5" w:rsidRPr="00D56D7C" w:rsidRDefault="00F82FE5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Германия в начале 19 века.</w:t>
            </w:r>
          </w:p>
        </w:tc>
        <w:tc>
          <w:tcPr>
            <w:tcW w:w="1276" w:type="dxa"/>
          </w:tcPr>
          <w:p w:rsidR="00F82FE5" w:rsidRPr="009608F2" w:rsidRDefault="00F82FE5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82FE5" w:rsidTr="00D366CA">
        <w:tc>
          <w:tcPr>
            <w:tcW w:w="817" w:type="dxa"/>
          </w:tcPr>
          <w:p w:rsidR="00F82FE5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2977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F82FE5" w:rsidRPr="00D56D7C" w:rsidRDefault="00F82FE5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Правление Габсбургов. Государства Балканского полуострова в первой половине 19 века.</w:t>
            </w:r>
          </w:p>
        </w:tc>
        <w:tc>
          <w:tcPr>
            <w:tcW w:w="1276" w:type="dxa"/>
          </w:tcPr>
          <w:p w:rsidR="00F82FE5" w:rsidRPr="009608F2" w:rsidRDefault="00F82FE5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82FE5" w:rsidTr="00D366CA">
        <w:tc>
          <w:tcPr>
            <w:tcW w:w="817" w:type="dxa"/>
          </w:tcPr>
          <w:p w:rsidR="00F82FE5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2977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F82FE5" w:rsidRPr="00D56D7C" w:rsidRDefault="00F82FE5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США до середины 19 века</w:t>
            </w:r>
            <w:proofErr w:type="gramStart"/>
            <w:r w:rsidRPr="00D56D7C">
              <w:rPr>
                <w:rFonts w:ascii="Times New Roman" w:hAnsi="Times New Roman"/>
              </w:rPr>
              <w:t xml:space="preserve"> :</w:t>
            </w:r>
            <w:proofErr w:type="gramEnd"/>
            <w:r w:rsidRPr="00D56D7C">
              <w:rPr>
                <w:rFonts w:ascii="Times New Roman" w:hAnsi="Times New Roman"/>
              </w:rPr>
              <w:t xml:space="preserve"> рабство, демократия и экономический подъем.</w:t>
            </w:r>
          </w:p>
        </w:tc>
        <w:tc>
          <w:tcPr>
            <w:tcW w:w="1276" w:type="dxa"/>
          </w:tcPr>
          <w:p w:rsidR="00F82FE5" w:rsidRPr="009608F2" w:rsidRDefault="00F82FE5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82FE5" w:rsidTr="00D366CA">
        <w:tc>
          <w:tcPr>
            <w:tcW w:w="817" w:type="dxa"/>
          </w:tcPr>
          <w:p w:rsidR="00F82FE5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2977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F82FE5" w:rsidRPr="00D56D7C" w:rsidRDefault="00F82FE5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Повторение. Выполнение проектных работ.</w:t>
            </w:r>
          </w:p>
        </w:tc>
        <w:tc>
          <w:tcPr>
            <w:tcW w:w="1276" w:type="dxa"/>
          </w:tcPr>
          <w:p w:rsidR="00F82FE5" w:rsidRPr="009608F2" w:rsidRDefault="00F82FE5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82FE5" w:rsidTr="00D366CA">
        <w:tc>
          <w:tcPr>
            <w:tcW w:w="817" w:type="dxa"/>
          </w:tcPr>
          <w:p w:rsidR="00F82FE5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2977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Страны Азии, Африки и Латинской Америки в  19 начале 20 веков.</w:t>
            </w:r>
          </w:p>
        </w:tc>
        <w:tc>
          <w:tcPr>
            <w:tcW w:w="8505" w:type="dxa"/>
          </w:tcPr>
          <w:p w:rsidR="00F82FE5" w:rsidRDefault="00F82FE5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Страны Азии в 19 начале 20 века.</w:t>
            </w:r>
          </w:p>
          <w:p w:rsidR="00984E53" w:rsidRPr="00D56D7C" w:rsidRDefault="00984E53" w:rsidP="00BD0500">
            <w:pPr>
              <w:rPr>
                <w:rFonts w:ascii="Times New Roman" w:hAnsi="Times New Roman"/>
              </w:rPr>
            </w:pPr>
            <w:r w:rsidRPr="00E4746F">
              <w:rPr>
                <w:rFonts w:ascii="Times New Roman" w:hAnsi="Times New Roman"/>
              </w:rPr>
              <w:t xml:space="preserve">Страны Азии и Латинской Америки в 1900—1917 гг.: традиционные общественные отношения и проблемы модернизации. </w:t>
            </w:r>
          </w:p>
        </w:tc>
        <w:tc>
          <w:tcPr>
            <w:tcW w:w="1276" w:type="dxa"/>
          </w:tcPr>
          <w:p w:rsidR="00F82FE5" w:rsidRPr="009608F2" w:rsidRDefault="00F82FE5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82FE5" w:rsidTr="00D366CA">
        <w:tc>
          <w:tcPr>
            <w:tcW w:w="817" w:type="dxa"/>
          </w:tcPr>
          <w:p w:rsidR="00F82FE5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2977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F82FE5" w:rsidRPr="00D56D7C" w:rsidRDefault="00F82FE5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Африка в 19 начале 20 века.</w:t>
            </w:r>
          </w:p>
        </w:tc>
        <w:tc>
          <w:tcPr>
            <w:tcW w:w="1276" w:type="dxa"/>
          </w:tcPr>
          <w:p w:rsidR="00F82FE5" w:rsidRPr="009608F2" w:rsidRDefault="00F82FE5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82FE5" w:rsidTr="00D366CA">
        <w:tc>
          <w:tcPr>
            <w:tcW w:w="817" w:type="dxa"/>
          </w:tcPr>
          <w:p w:rsidR="00F82FE5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2977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F82FE5" w:rsidRPr="00D56D7C" w:rsidRDefault="00436D5F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Латинская Америка</w:t>
            </w:r>
            <w:proofErr w:type="gramStart"/>
            <w:r w:rsidRPr="00D56D7C">
              <w:rPr>
                <w:rFonts w:ascii="Times New Roman" w:hAnsi="Times New Roman"/>
              </w:rPr>
              <w:t xml:space="preserve"> :</w:t>
            </w:r>
            <w:proofErr w:type="gramEnd"/>
            <w:r w:rsidRPr="00D56D7C">
              <w:rPr>
                <w:rFonts w:ascii="Times New Roman" w:hAnsi="Times New Roman"/>
              </w:rPr>
              <w:t xml:space="preserve"> борьба за независимость.</w:t>
            </w:r>
            <w:r w:rsidR="00984E53" w:rsidRPr="00E4746F">
              <w:rPr>
                <w:rFonts w:ascii="Times New Roman" w:hAnsi="Times New Roman"/>
              </w:rPr>
              <w:t xml:space="preserve"> Подъем освободительных движений в колониальных и зависимых странах.</w:t>
            </w:r>
          </w:p>
        </w:tc>
        <w:tc>
          <w:tcPr>
            <w:tcW w:w="1276" w:type="dxa"/>
          </w:tcPr>
          <w:p w:rsidR="00F82FE5" w:rsidRPr="009608F2" w:rsidRDefault="00F82FE5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82FE5" w:rsidTr="00D366CA">
        <w:tc>
          <w:tcPr>
            <w:tcW w:w="817" w:type="dxa"/>
          </w:tcPr>
          <w:p w:rsidR="00F82FE5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2977" w:type="dxa"/>
          </w:tcPr>
          <w:p w:rsidR="00F82FE5" w:rsidRDefault="00436D5F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Европа и США во второй половине 19  и  20 веков.</w:t>
            </w:r>
          </w:p>
        </w:tc>
        <w:tc>
          <w:tcPr>
            <w:tcW w:w="8505" w:type="dxa"/>
          </w:tcPr>
          <w:p w:rsidR="00F82FE5" w:rsidRPr="00D56D7C" w:rsidRDefault="00436D5F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Великобритания до Первой мировой войны.</w:t>
            </w:r>
          </w:p>
        </w:tc>
        <w:tc>
          <w:tcPr>
            <w:tcW w:w="1276" w:type="dxa"/>
          </w:tcPr>
          <w:p w:rsidR="00F82FE5" w:rsidRPr="009608F2" w:rsidRDefault="00F82FE5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F82FE5" w:rsidRDefault="00F82FE5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6D5F" w:rsidTr="00D366CA">
        <w:tc>
          <w:tcPr>
            <w:tcW w:w="817" w:type="dxa"/>
          </w:tcPr>
          <w:p w:rsidR="00436D5F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2977" w:type="dxa"/>
          </w:tcPr>
          <w:p w:rsidR="00436D5F" w:rsidRDefault="00436D5F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36D5F" w:rsidRPr="00D56D7C" w:rsidRDefault="00436D5F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Франция</w:t>
            </w:r>
            <w:proofErr w:type="gramStart"/>
            <w:r w:rsidRPr="00D56D7C">
              <w:rPr>
                <w:rFonts w:ascii="Times New Roman" w:hAnsi="Times New Roman"/>
              </w:rPr>
              <w:t xml:space="preserve"> :</w:t>
            </w:r>
            <w:proofErr w:type="gramEnd"/>
            <w:r w:rsidRPr="00D56D7C">
              <w:rPr>
                <w:rFonts w:ascii="Times New Roman" w:hAnsi="Times New Roman"/>
              </w:rPr>
              <w:t xml:space="preserve"> Вторая империя</w:t>
            </w:r>
            <w:proofErr w:type="gramStart"/>
            <w:r w:rsidRPr="00D56D7C">
              <w:rPr>
                <w:rFonts w:ascii="Times New Roman" w:hAnsi="Times New Roman"/>
              </w:rPr>
              <w:t xml:space="preserve"> ,</w:t>
            </w:r>
            <w:proofErr w:type="gramEnd"/>
            <w:r w:rsidRPr="00D56D7C">
              <w:rPr>
                <w:rFonts w:ascii="Times New Roman" w:hAnsi="Times New Roman"/>
              </w:rPr>
              <w:t xml:space="preserve"> Третья республика.</w:t>
            </w:r>
          </w:p>
        </w:tc>
        <w:tc>
          <w:tcPr>
            <w:tcW w:w="1276" w:type="dxa"/>
          </w:tcPr>
          <w:p w:rsidR="00436D5F" w:rsidRPr="009608F2" w:rsidRDefault="00436D5F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436D5F" w:rsidRDefault="00436D5F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6D5F" w:rsidTr="00D366CA">
        <w:tc>
          <w:tcPr>
            <w:tcW w:w="817" w:type="dxa"/>
          </w:tcPr>
          <w:p w:rsidR="00436D5F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2977" w:type="dxa"/>
          </w:tcPr>
          <w:p w:rsidR="00436D5F" w:rsidRDefault="00436D5F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36D5F" w:rsidRPr="00D56D7C" w:rsidRDefault="00436D5F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Германия на пути лидерства в Европе.</w:t>
            </w:r>
          </w:p>
        </w:tc>
        <w:tc>
          <w:tcPr>
            <w:tcW w:w="1276" w:type="dxa"/>
          </w:tcPr>
          <w:p w:rsidR="00436D5F" w:rsidRPr="009608F2" w:rsidRDefault="00436D5F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436D5F" w:rsidRDefault="00436D5F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6D5F" w:rsidTr="00D366CA">
        <w:tc>
          <w:tcPr>
            <w:tcW w:w="817" w:type="dxa"/>
          </w:tcPr>
          <w:p w:rsidR="00436D5F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2977" w:type="dxa"/>
          </w:tcPr>
          <w:p w:rsidR="00436D5F" w:rsidRDefault="00436D5F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36D5F" w:rsidRPr="00D56D7C" w:rsidRDefault="00436D5F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Австро-Венгрия  и Балканы до Первой мировой войны.</w:t>
            </w:r>
          </w:p>
        </w:tc>
        <w:tc>
          <w:tcPr>
            <w:tcW w:w="1276" w:type="dxa"/>
          </w:tcPr>
          <w:p w:rsidR="00436D5F" w:rsidRPr="009608F2" w:rsidRDefault="00436D5F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436D5F" w:rsidRDefault="00436D5F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6D5F" w:rsidTr="00D366CA">
        <w:tc>
          <w:tcPr>
            <w:tcW w:w="817" w:type="dxa"/>
          </w:tcPr>
          <w:p w:rsidR="00436D5F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2977" w:type="dxa"/>
          </w:tcPr>
          <w:p w:rsidR="00436D5F" w:rsidRDefault="00436D5F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36D5F" w:rsidRPr="00D56D7C" w:rsidRDefault="00436D5F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Италия</w:t>
            </w:r>
            <w:proofErr w:type="gramStart"/>
            <w:r w:rsidRPr="00D56D7C">
              <w:rPr>
                <w:rFonts w:ascii="Times New Roman" w:hAnsi="Times New Roman"/>
              </w:rPr>
              <w:t xml:space="preserve"> :</w:t>
            </w:r>
            <w:proofErr w:type="gramEnd"/>
            <w:r w:rsidRPr="00D56D7C">
              <w:rPr>
                <w:rFonts w:ascii="Times New Roman" w:hAnsi="Times New Roman"/>
              </w:rPr>
              <w:t xml:space="preserve"> период реформ  и колонизации.</w:t>
            </w:r>
          </w:p>
        </w:tc>
        <w:tc>
          <w:tcPr>
            <w:tcW w:w="1276" w:type="dxa"/>
          </w:tcPr>
          <w:p w:rsidR="00436D5F" w:rsidRPr="009608F2" w:rsidRDefault="00436D5F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436D5F" w:rsidRDefault="00436D5F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6D5F" w:rsidTr="00D366CA">
        <w:tc>
          <w:tcPr>
            <w:tcW w:w="817" w:type="dxa"/>
          </w:tcPr>
          <w:p w:rsidR="00436D5F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2977" w:type="dxa"/>
          </w:tcPr>
          <w:p w:rsidR="00436D5F" w:rsidRDefault="00436D5F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36D5F" w:rsidRPr="00D56D7C" w:rsidRDefault="00436D5F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США в период экономического подъема.</w:t>
            </w:r>
          </w:p>
        </w:tc>
        <w:tc>
          <w:tcPr>
            <w:tcW w:w="1276" w:type="dxa"/>
          </w:tcPr>
          <w:p w:rsidR="00436D5F" w:rsidRPr="009608F2" w:rsidRDefault="00436D5F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436D5F" w:rsidRDefault="00436D5F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6D5F" w:rsidTr="00D366CA">
        <w:tc>
          <w:tcPr>
            <w:tcW w:w="817" w:type="dxa"/>
          </w:tcPr>
          <w:p w:rsidR="00436D5F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2977" w:type="dxa"/>
          </w:tcPr>
          <w:p w:rsidR="00436D5F" w:rsidRDefault="00436D5F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436D5F" w:rsidRPr="00D56D7C" w:rsidRDefault="00436D5F" w:rsidP="00BD0500">
            <w:pPr>
              <w:spacing w:line="360" w:lineRule="auto"/>
              <w:rPr>
                <w:rFonts w:ascii="Times New Roman" w:hAnsi="Times New Roman"/>
              </w:rPr>
            </w:pPr>
            <w:r w:rsidRPr="00D56D7C">
              <w:rPr>
                <w:rFonts w:ascii="Times New Roman" w:hAnsi="Times New Roman"/>
              </w:rPr>
              <w:t>Международные отношения в 19 начале 20 веков.</w:t>
            </w:r>
          </w:p>
        </w:tc>
        <w:tc>
          <w:tcPr>
            <w:tcW w:w="1276" w:type="dxa"/>
          </w:tcPr>
          <w:p w:rsidR="00436D5F" w:rsidRPr="009608F2" w:rsidRDefault="00436D5F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436D5F" w:rsidRDefault="00436D5F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6D5F" w:rsidTr="00D366CA">
        <w:tc>
          <w:tcPr>
            <w:tcW w:w="817" w:type="dxa"/>
          </w:tcPr>
          <w:p w:rsidR="00436D5F" w:rsidRDefault="009E786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2977" w:type="dxa"/>
          </w:tcPr>
          <w:p w:rsidR="00436D5F" w:rsidRDefault="00436D5F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984E53" w:rsidRPr="00E4746F" w:rsidRDefault="00436D5F" w:rsidP="00BD0500">
            <w:pPr>
              <w:rPr>
                <w:rFonts w:ascii="Times New Roman" w:hAnsi="Times New Roman"/>
                <w:i/>
              </w:rPr>
            </w:pPr>
            <w:r w:rsidRPr="00D56D7C">
              <w:rPr>
                <w:rFonts w:ascii="Times New Roman" w:hAnsi="Times New Roman"/>
              </w:rPr>
              <w:t>Повторение</w:t>
            </w:r>
            <w:proofErr w:type="gramStart"/>
            <w:r w:rsidRPr="00D56D7C">
              <w:rPr>
                <w:rFonts w:ascii="Times New Roman" w:hAnsi="Times New Roman"/>
              </w:rPr>
              <w:t xml:space="preserve"> ,</w:t>
            </w:r>
            <w:proofErr w:type="gramEnd"/>
            <w:r w:rsidRPr="00D56D7C">
              <w:rPr>
                <w:rFonts w:ascii="Times New Roman" w:hAnsi="Times New Roman"/>
              </w:rPr>
              <w:t xml:space="preserve"> обобщение.</w:t>
            </w:r>
            <w:r w:rsidR="00984E53" w:rsidRPr="00E4746F">
              <w:rPr>
                <w:rFonts w:ascii="Times New Roman" w:hAnsi="Times New Roman"/>
              </w:rPr>
              <w:t xml:space="preserve"> Революции первых десятилетий ХХ </w:t>
            </w:r>
            <w:proofErr w:type="gramStart"/>
            <w:r w:rsidR="00984E53" w:rsidRPr="00E4746F">
              <w:rPr>
                <w:rFonts w:ascii="Times New Roman" w:hAnsi="Times New Roman"/>
              </w:rPr>
              <w:t>в</w:t>
            </w:r>
            <w:proofErr w:type="gramEnd"/>
            <w:r w:rsidR="00984E53" w:rsidRPr="00E4746F">
              <w:rPr>
                <w:rFonts w:ascii="Times New Roman" w:hAnsi="Times New Roman"/>
              </w:rPr>
              <w:t xml:space="preserve">. </w:t>
            </w:r>
            <w:proofErr w:type="gramStart"/>
            <w:r w:rsidR="00984E53" w:rsidRPr="00E4746F">
              <w:rPr>
                <w:rFonts w:ascii="Times New Roman" w:hAnsi="Times New Roman"/>
              </w:rPr>
              <w:t>в</w:t>
            </w:r>
            <w:proofErr w:type="gramEnd"/>
            <w:r w:rsidR="00984E53" w:rsidRPr="00E4746F">
              <w:rPr>
                <w:rFonts w:ascii="Times New Roman" w:hAnsi="Times New Roman"/>
              </w:rPr>
              <w:t xml:space="preserve"> странах Азии (Турция, Иран, Китай). Мексиканская революция 1910—1917 гг. </w:t>
            </w:r>
            <w:r w:rsidR="00984E53" w:rsidRPr="00E4746F">
              <w:rPr>
                <w:rFonts w:ascii="Times New Roman" w:hAnsi="Times New Roman"/>
                <w:i/>
              </w:rPr>
              <w:t>Руководители</w:t>
            </w:r>
            <w:r w:rsidR="00984E53" w:rsidRPr="00E4746F">
              <w:rPr>
                <w:rFonts w:ascii="Times New Roman" w:hAnsi="Times New Roman"/>
              </w:rPr>
              <w:t xml:space="preserve"> </w:t>
            </w:r>
            <w:r w:rsidR="00984E53" w:rsidRPr="00E4746F">
              <w:rPr>
                <w:rFonts w:ascii="Times New Roman" w:hAnsi="Times New Roman"/>
                <w:i/>
              </w:rPr>
              <w:t xml:space="preserve">освободительной борьбы (Сунь Ятсен, Э. </w:t>
            </w:r>
            <w:proofErr w:type="spellStart"/>
            <w:r w:rsidR="00984E53" w:rsidRPr="00E4746F">
              <w:rPr>
                <w:rFonts w:ascii="Times New Roman" w:hAnsi="Times New Roman"/>
                <w:i/>
              </w:rPr>
              <w:t>Сапата</w:t>
            </w:r>
            <w:proofErr w:type="spellEnd"/>
            <w:r w:rsidR="00984E53" w:rsidRPr="00E4746F">
              <w:rPr>
                <w:rFonts w:ascii="Times New Roman" w:hAnsi="Times New Roman"/>
                <w:i/>
              </w:rPr>
              <w:t xml:space="preserve">, Ф. </w:t>
            </w:r>
            <w:proofErr w:type="spellStart"/>
            <w:r w:rsidR="00984E53" w:rsidRPr="00E4746F">
              <w:rPr>
                <w:rFonts w:ascii="Times New Roman" w:hAnsi="Times New Roman"/>
                <w:i/>
              </w:rPr>
              <w:t>Вилья</w:t>
            </w:r>
            <w:proofErr w:type="spellEnd"/>
            <w:r w:rsidR="00984E53" w:rsidRPr="00E4746F">
              <w:rPr>
                <w:rFonts w:ascii="Times New Roman" w:hAnsi="Times New Roman"/>
                <w:i/>
              </w:rPr>
              <w:t>).</w:t>
            </w:r>
          </w:p>
          <w:p w:rsidR="00436D5F" w:rsidRPr="00D56D7C" w:rsidRDefault="00436D5F" w:rsidP="00BD0500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36D5F" w:rsidRPr="009608F2" w:rsidRDefault="00436D5F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436D5F" w:rsidRDefault="00436D5F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Россия в период правления Александра 1.</w:t>
            </w:r>
          </w:p>
        </w:tc>
        <w:tc>
          <w:tcPr>
            <w:tcW w:w="8505" w:type="dxa"/>
          </w:tcPr>
          <w:p w:rsidR="00984E53" w:rsidRPr="00E4746F" w:rsidRDefault="00D56D7C" w:rsidP="00BD05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  и мировое сообщество на рубеже 18-19 веков.</w:t>
            </w:r>
            <w:r w:rsidR="00984E53" w:rsidRPr="00E4746F">
              <w:rPr>
                <w:rFonts w:ascii="Times New Roman" w:hAnsi="Times New Roman"/>
              </w:rPr>
              <w:t xml:space="preserve"> 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      </w:r>
            <w:r w:rsidR="00984E53" w:rsidRPr="00E4746F">
              <w:rPr>
                <w:rFonts w:ascii="Times New Roman" w:hAnsi="Times New Roman"/>
                <w:i/>
              </w:rPr>
              <w:t>Отечественный и иностранный капитал,</w:t>
            </w:r>
            <w:r w:rsidR="00984E53" w:rsidRPr="00E4746F">
              <w:rPr>
                <w:rFonts w:ascii="Times New Roman" w:hAnsi="Times New Roman"/>
              </w:rPr>
              <w:t xml:space="preserve"> </w:t>
            </w:r>
            <w:r w:rsidR="00984E53" w:rsidRPr="00E4746F">
              <w:rPr>
                <w:rFonts w:ascii="Times New Roman" w:hAnsi="Times New Roman"/>
                <w:i/>
              </w:rPr>
              <w:t>его роль в индустриализации</w:t>
            </w:r>
            <w:r w:rsidR="00984E53" w:rsidRPr="00E4746F">
              <w:rPr>
                <w:rFonts w:ascii="Times New Roman" w:hAnsi="Times New Roman"/>
              </w:rPr>
              <w:t xml:space="preserve"> </w:t>
            </w:r>
            <w:r w:rsidR="00984E53" w:rsidRPr="00E4746F">
              <w:rPr>
                <w:rFonts w:ascii="Times New Roman" w:hAnsi="Times New Roman"/>
                <w:i/>
              </w:rPr>
              <w:t xml:space="preserve">страны. </w:t>
            </w:r>
            <w:r w:rsidR="00984E53" w:rsidRPr="00E4746F">
              <w:rPr>
                <w:rFonts w:ascii="Times New Roman" w:hAnsi="Times New Roman"/>
              </w:rPr>
              <w:t>Россия</w:t>
            </w:r>
            <w:r w:rsidR="00984E53" w:rsidRPr="00E4746F">
              <w:rPr>
                <w:rFonts w:ascii="Times New Roman" w:hAnsi="Times New Roman"/>
                <w:i/>
              </w:rPr>
              <w:t xml:space="preserve"> </w:t>
            </w:r>
            <w:r w:rsidR="00984E53" w:rsidRPr="00E4746F">
              <w:rPr>
                <w:rFonts w:ascii="Times New Roman" w:hAnsi="Times New Roman"/>
              </w:rPr>
              <w:t>–</w:t>
            </w:r>
            <w:r w:rsidR="00984E53" w:rsidRPr="00E4746F">
              <w:rPr>
                <w:rFonts w:ascii="Times New Roman" w:hAnsi="Times New Roman"/>
                <w:i/>
              </w:rPr>
              <w:t xml:space="preserve"> </w:t>
            </w:r>
            <w:r w:rsidR="00984E53" w:rsidRPr="00E4746F">
              <w:rPr>
                <w:rFonts w:ascii="Times New Roman" w:hAnsi="Times New Roman"/>
              </w:rPr>
              <w:t>мировой экспортер хлеба.</w:t>
            </w:r>
            <w:r w:rsidR="00984E53" w:rsidRPr="00E4746F">
              <w:rPr>
                <w:rFonts w:ascii="Times New Roman" w:hAnsi="Times New Roman"/>
                <w:i/>
              </w:rPr>
              <w:t xml:space="preserve"> </w:t>
            </w:r>
            <w:r w:rsidR="00984E53" w:rsidRPr="00E4746F">
              <w:rPr>
                <w:rFonts w:ascii="Times New Roman" w:hAnsi="Times New Roman"/>
              </w:rPr>
              <w:t>Аграрный вопрос.</w:t>
            </w:r>
          </w:p>
          <w:p w:rsidR="00984E53" w:rsidRPr="00E4746F" w:rsidRDefault="00984E53" w:rsidP="00BD0500">
            <w:pPr>
              <w:rPr>
                <w:rFonts w:ascii="Times New Roman" w:hAnsi="Times New Roman"/>
              </w:rPr>
            </w:pPr>
          </w:p>
          <w:p w:rsidR="00984E53" w:rsidRPr="00E4746F" w:rsidRDefault="00984E53" w:rsidP="00BD0500">
            <w:pPr>
              <w:ind w:right="20"/>
              <w:rPr>
                <w:rFonts w:ascii="Times New Roman" w:hAnsi="Times New Roman"/>
                <w:i/>
              </w:rPr>
            </w:pPr>
            <w:r w:rsidRPr="00E4746F">
              <w:rPr>
                <w:rFonts w:ascii="Times New Roman" w:hAnsi="Times New Roman"/>
                <w:i/>
              </w:rPr>
              <w:t>Церковь в условиях кризиса имперской идеологии. Распространение светской этики и культуры.</w:t>
            </w:r>
          </w:p>
          <w:p w:rsidR="00D56D7C" w:rsidRPr="00D56D7C" w:rsidRDefault="00D56D7C" w:rsidP="00BD0500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28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56D7C" w:rsidRPr="00D56D7C" w:rsidRDefault="00D56D7C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правления Александра 1.  Реформы  </w:t>
            </w:r>
            <w:proofErr w:type="spellStart"/>
            <w:r>
              <w:rPr>
                <w:rFonts w:ascii="Times New Roman" w:hAnsi="Times New Roman"/>
              </w:rPr>
              <w:t>М.М.Сперанского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56D7C" w:rsidRPr="00D56D7C" w:rsidRDefault="00D56D7C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Внешняя политика Александра 1 в 1801-1812 годы.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56D7C" w:rsidRPr="00D56D7C" w:rsidRDefault="00D56D7C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Отечественная война 1812 года.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56D7C" w:rsidRPr="00D56D7C" w:rsidRDefault="00D56D7C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Заграничные походы русской армии. Внешняя политика Александра 1 в 1813-1825 годах.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984E53" w:rsidRPr="00E4746F" w:rsidRDefault="00D56D7C" w:rsidP="00BD0500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Внутренняя политика Александра 1 . Идейные течения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 w:rsidR="00984E53">
              <w:rPr>
                <w:rFonts w:ascii="Times New Roman" w:hAnsi="Times New Roman"/>
              </w:rPr>
              <w:t xml:space="preserve"> </w:t>
            </w:r>
            <w:r w:rsidR="00984E53" w:rsidRPr="00E4746F">
              <w:rPr>
                <w:rFonts w:ascii="Times New Roman" w:hAnsi="Times New Roman"/>
              </w:rPr>
              <w:t xml:space="preserve">Средние городские слои. Типы сельского землевладения и хозяйства. Помещики и крестьяне. </w:t>
            </w:r>
            <w:r w:rsidR="00984E53" w:rsidRPr="00E4746F">
              <w:rPr>
                <w:rFonts w:ascii="Times New Roman" w:hAnsi="Times New Roman"/>
                <w:i/>
              </w:rPr>
              <w:t>Положение женщины в обществе.</w:t>
            </w:r>
          </w:p>
          <w:p w:rsidR="00D56D7C" w:rsidRPr="00D56D7C" w:rsidRDefault="00D56D7C" w:rsidP="00BD0500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56D7C" w:rsidRPr="00D56D7C" w:rsidRDefault="00D56D7C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Социально – экономическое развитие страны в первой четверти 19 века.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56D7C" w:rsidRPr="00D56D7C" w:rsidRDefault="00D56D7C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Народное движение в период правления Александра 1. </w:t>
            </w:r>
            <w:r w:rsidR="00984E53" w:rsidRPr="00E4746F">
              <w:rPr>
                <w:rFonts w:ascii="Times New Roman" w:hAnsi="Times New Roman"/>
              </w:rPr>
              <w:t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56D7C" w:rsidRPr="00D56D7C" w:rsidRDefault="00D56D7C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Восстание декабристов.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Правление Николая 1.</w:t>
            </w:r>
          </w:p>
        </w:tc>
        <w:tc>
          <w:tcPr>
            <w:tcW w:w="8505" w:type="dxa"/>
          </w:tcPr>
          <w:p w:rsidR="00D56D7C" w:rsidRPr="00D56D7C" w:rsidRDefault="00D56D7C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Внутренние реформы Николая 1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реформы и консерватизм.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56D7C" w:rsidRPr="00D56D7C" w:rsidRDefault="00D56D7C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Социально – экономическое развитие государства во </w:t>
            </w:r>
            <w:r w:rsidR="00EF4D33">
              <w:rPr>
                <w:rFonts w:ascii="Times New Roman" w:hAnsi="Times New Roman"/>
              </w:rPr>
              <w:t>второй четверти 19 века.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56D7C" w:rsidRPr="00D56D7C" w:rsidRDefault="00EF4D33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Народные движения в период правления Николая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56D7C" w:rsidRPr="00D56D7C" w:rsidRDefault="00EF4D33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Национально – религиозная политика Николая 1.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56D7C" w:rsidRPr="00D56D7C" w:rsidRDefault="00EF4D33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Внешняя политика Николая 1.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56D7C" w:rsidRPr="00D56D7C" w:rsidRDefault="00EF4D33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Кавказская война  1817 – 1864 годов, Крымская война.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56D7C" w:rsidRPr="00D56D7C" w:rsidRDefault="00EF4D33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Культурно-просветительское развитие империи в первой половине 19 века.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56D7C" w:rsidRPr="00D56D7C" w:rsidRDefault="00EF4D33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 народов живущих в Российской империи в первой половине 19 века.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2977" w:type="dxa"/>
          </w:tcPr>
          <w:p w:rsidR="00D56D7C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Россия в период правления Александра 2.</w:t>
            </w:r>
          </w:p>
        </w:tc>
        <w:tc>
          <w:tcPr>
            <w:tcW w:w="8505" w:type="dxa"/>
          </w:tcPr>
          <w:p w:rsidR="00D56D7C" w:rsidRPr="00D56D7C" w:rsidRDefault="00E2455D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Индустриализация в Европе. Предпосылки реформ в России.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56D7C" w:rsidTr="00D366CA">
        <w:tc>
          <w:tcPr>
            <w:tcW w:w="817" w:type="dxa"/>
          </w:tcPr>
          <w:p w:rsidR="00D56D7C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2977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D56D7C" w:rsidRPr="00D56D7C" w:rsidRDefault="00E2455D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правления Александра 2. Крестьянская реформа 1961 года.</w:t>
            </w:r>
          </w:p>
        </w:tc>
        <w:tc>
          <w:tcPr>
            <w:tcW w:w="1276" w:type="dxa"/>
          </w:tcPr>
          <w:p w:rsidR="00D56D7C" w:rsidRPr="009608F2" w:rsidRDefault="00D56D7C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D56D7C" w:rsidRDefault="00D56D7C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2455D" w:rsidTr="00D366CA">
        <w:tc>
          <w:tcPr>
            <w:tcW w:w="817" w:type="dxa"/>
          </w:tcPr>
          <w:p w:rsidR="00E2455D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</w:t>
            </w:r>
          </w:p>
        </w:tc>
        <w:tc>
          <w:tcPr>
            <w:tcW w:w="2977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E2455D" w:rsidRDefault="00E2455D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Реформы Александра 2.</w:t>
            </w:r>
          </w:p>
        </w:tc>
        <w:tc>
          <w:tcPr>
            <w:tcW w:w="1276" w:type="dxa"/>
          </w:tcPr>
          <w:p w:rsidR="00E2455D" w:rsidRPr="009608F2" w:rsidRDefault="00E2455D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2455D" w:rsidTr="00D366CA">
        <w:tc>
          <w:tcPr>
            <w:tcW w:w="817" w:type="dxa"/>
          </w:tcPr>
          <w:p w:rsidR="00E2455D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</w:t>
            </w:r>
          </w:p>
        </w:tc>
        <w:tc>
          <w:tcPr>
            <w:tcW w:w="2977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E2455D" w:rsidRDefault="00E2455D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Социально – экономическое развитие страны после реформ 1860-1870 годов.</w:t>
            </w:r>
          </w:p>
        </w:tc>
        <w:tc>
          <w:tcPr>
            <w:tcW w:w="1276" w:type="dxa"/>
          </w:tcPr>
          <w:p w:rsidR="00E2455D" w:rsidRPr="009608F2" w:rsidRDefault="00E2455D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2455D" w:rsidTr="00D366CA">
        <w:tc>
          <w:tcPr>
            <w:tcW w:w="817" w:type="dxa"/>
          </w:tcPr>
          <w:p w:rsidR="00E2455D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</w:tc>
        <w:tc>
          <w:tcPr>
            <w:tcW w:w="2977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E2455D" w:rsidRDefault="00E2455D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Народные движения в период правления Александра 2.</w:t>
            </w:r>
          </w:p>
        </w:tc>
        <w:tc>
          <w:tcPr>
            <w:tcW w:w="1276" w:type="dxa"/>
          </w:tcPr>
          <w:p w:rsidR="00E2455D" w:rsidRPr="009608F2" w:rsidRDefault="00E2455D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2455D" w:rsidTr="00D366CA">
        <w:tc>
          <w:tcPr>
            <w:tcW w:w="817" w:type="dxa"/>
          </w:tcPr>
          <w:p w:rsidR="00E2455D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</w:t>
            </w:r>
          </w:p>
        </w:tc>
        <w:tc>
          <w:tcPr>
            <w:tcW w:w="2977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E2455D" w:rsidRDefault="00E2455D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Политика государства в отношении народных волнений.</w:t>
            </w:r>
          </w:p>
        </w:tc>
        <w:tc>
          <w:tcPr>
            <w:tcW w:w="1276" w:type="dxa"/>
          </w:tcPr>
          <w:p w:rsidR="00E2455D" w:rsidRPr="009608F2" w:rsidRDefault="00E2455D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2455D" w:rsidTr="00D366CA">
        <w:tc>
          <w:tcPr>
            <w:tcW w:w="817" w:type="dxa"/>
          </w:tcPr>
          <w:p w:rsidR="00E2455D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2977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E2455D" w:rsidRDefault="00E2455D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политика Александра 2.  Решение национальных вопросов в Европе.</w:t>
            </w:r>
          </w:p>
        </w:tc>
        <w:tc>
          <w:tcPr>
            <w:tcW w:w="1276" w:type="dxa"/>
          </w:tcPr>
          <w:p w:rsidR="00E2455D" w:rsidRPr="009608F2" w:rsidRDefault="00E2455D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2455D" w:rsidTr="00D366CA">
        <w:tc>
          <w:tcPr>
            <w:tcW w:w="817" w:type="dxa"/>
          </w:tcPr>
          <w:p w:rsidR="00E2455D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51</w:t>
            </w:r>
          </w:p>
        </w:tc>
        <w:tc>
          <w:tcPr>
            <w:tcW w:w="2977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E2455D" w:rsidRDefault="00E2455D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Внешняя политика Александра 2 . </w:t>
            </w:r>
            <w:proofErr w:type="gramStart"/>
            <w:r>
              <w:rPr>
                <w:rFonts w:ascii="Times New Roman" w:hAnsi="Times New Roman"/>
              </w:rPr>
              <w:t>Русско – турецкая</w:t>
            </w:r>
            <w:proofErr w:type="gramEnd"/>
            <w:r>
              <w:rPr>
                <w:rFonts w:ascii="Times New Roman" w:hAnsi="Times New Roman"/>
              </w:rPr>
              <w:t xml:space="preserve"> война 1877-1878 годов.</w:t>
            </w:r>
          </w:p>
        </w:tc>
        <w:tc>
          <w:tcPr>
            <w:tcW w:w="1276" w:type="dxa"/>
          </w:tcPr>
          <w:p w:rsidR="00E2455D" w:rsidRPr="009608F2" w:rsidRDefault="00E2455D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2455D" w:rsidTr="00D366CA">
        <w:tc>
          <w:tcPr>
            <w:tcW w:w="817" w:type="dxa"/>
          </w:tcPr>
          <w:p w:rsidR="00E2455D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</w:t>
            </w:r>
          </w:p>
        </w:tc>
        <w:tc>
          <w:tcPr>
            <w:tcW w:w="2977" w:type="dxa"/>
          </w:tcPr>
          <w:p w:rsidR="00E2455D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Россия в период правления Александра 3.</w:t>
            </w:r>
          </w:p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Социально – экономическое развитие в конце 19 начале 20 веков.</w:t>
            </w:r>
          </w:p>
        </w:tc>
        <w:tc>
          <w:tcPr>
            <w:tcW w:w="8505" w:type="dxa"/>
          </w:tcPr>
          <w:p w:rsidR="00E2455D" w:rsidRDefault="00A270C6" w:rsidP="00BD050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Александр 3. Особенности правления.</w:t>
            </w:r>
          </w:p>
        </w:tc>
        <w:tc>
          <w:tcPr>
            <w:tcW w:w="1276" w:type="dxa"/>
          </w:tcPr>
          <w:p w:rsidR="00E2455D" w:rsidRPr="009608F2" w:rsidRDefault="00E2455D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2455D" w:rsidTr="00D366CA">
        <w:tc>
          <w:tcPr>
            <w:tcW w:w="817" w:type="dxa"/>
          </w:tcPr>
          <w:p w:rsidR="00E2455D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</w:t>
            </w:r>
          </w:p>
        </w:tc>
        <w:tc>
          <w:tcPr>
            <w:tcW w:w="2977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E2455D" w:rsidRDefault="00A270C6" w:rsidP="00984E5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Социальные и экономические изменения.</w:t>
            </w:r>
          </w:p>
        </w:tc>
        <w:tc>
          <w:tcPr>
            <w:tcW w:w="1276" w:type="dxa"/>
          </w:tcPr>
          <w:p w:rsidR="00E2455D" w:rsidRPr="009608F2" w:rsidRDefault="00E2455D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2455D" w:rsidTr="00D366CA">
        <w:tc>
          <w:tcPr>
            <w:tcW w:w="817" w:type="dxa"/>
          </w:tcPr>
          <w:p w:rsidR="00E2455D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2977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E2455D" w:rsidRDefault="00A270C6" w:rsidP="00984E5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Общественные движения в 1880-1890 годах.</w:t>
            </w:r>
          </w:p>
        </w:tc>
        <w:tc>
          <w:tcPr>
            <w:tcW w:w="1276" w:type="dxa"/>
          </w:tcPr>
          <w:p w:rsidR="00E2455D" w:rsidRPr="009608F2" w:rsidRDefault="00E2455D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2455D" w:rsidTr="00D366CA">
        <w:tc>
          <w:tcPr>
            <w:tcW w:w="817" w:type="dxa"/>
          </w:tcPr>
          <w:p w:rsidR="00E2455D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2977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E2455D" w:rsidRDefault="00A270C6" w:rsidP="00984E5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Национально – религиозная политика Александра 3.</w:t>
            </w:r>
          </w:p>
        </w:tc>
        <w:tc>
          <w:tcPr>
            <w:tcW w:w="1276" w:type="dxa"/>
          </w:tcPr>
          <w:p w:rsidR="00E2455D" w:rsidRPr="009608F2" w:rsidRDefault="00E2455D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E2455D" w:rsidRDefault="00E2455D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70C6" w:rsidTr="00D366CA">
        <w:tc>
          <w:tcPr>
            <w:tcW w:w="81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297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A270C6" w:rsidRDefault="00A270C6" w:rsidP="00984E5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Внешняя политика Александра 3.</w:t>
            </w:r>
          </w:p>
        </w:tc>
        <w:tc>
          <w:tcPr>
            <w:tcW w:w="1276" w:type="dxa"/>
          </w:tcPr>
          <w:p w:rsidR="00A270C6" w:rsidRPr="009608F2" w:rsidRDefault="00A270C6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70C6" w:rsidTr="00D366CA">
        <w:tc>
          <w:tcPr>
            <w:tcW w:w="81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</w:t>
            </w:r>
          </w:p>
        </w:tc>
        <w:tc>
          <w:tcPr>
            <w:tcW w:w="297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A270C6" w:rsidRDefault="00A270C6" w:rsidP="00984E5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Культурное пространство в империи во второй половине 19 века.</w:t>
            </w:r>
          </w:p>
        </w:tc>
        <w:tc>
          <w:tcPr>
            <w:tcW w:w="1276" w:type="dxa"/>
          </w:tcPr>
          <w:p w:rsidR="00A270C6" w:rsidRPr="009608F2" w:rsidRDefault="00A270C6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70C6" w:rsidTr="00D366CA">
        <w:tc>
          <w:tcPr>
            <w:tcW w:w="81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</w:t>
            </w:r>
          </w:p>
        </w:tc>
        <w:tc>
          <w:tcPr>
            <w:tcW w:w="297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A270C6" w:rsidRDefault="00A270C6" w:rsidP="00984E5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 народов империи во второй половине 19 века.</w:t>
            </w:r>
          </w:p>
        </w:tc>
        <w:tc>
          <w:tcPr>
            <w:tcW w:w="1276" w:type="dxa"/>
          </w:tcPr>
          <w:p w:rsidR="00A270C6" w:rsidRPr="009608F2" w:rsidRDefault="00A270C6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70C6" w:rsidTr="00D366CA">
        <w:tc>
          <w:tcPr>
            <w:tcW w:w="81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59</w:t>
            </w:r>
          </w:p>
        </w:tc>
        <w:tc>
          <w:tcPr>
            <w:tcW w:w="297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Кризис империи в  начале 20 века.</w:t>
            </w:r>
          </w:p>
        </w:tc>
        <w:tc>
          <w:tcPr>
            <w:tcW w:w="8505" w:type="dxa"/>
          </w:tcPr>
          <w:p w:rsidR="00A270C6" w:rsidRDefault="00A270C6" w:rsidP="00984E5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 на рубеже веков: динамика развития и противоречия.</w:t>
            </w:r>
            <w:r w:rsidR="00984E53" w:rsidRPr="00E4746F">
              <w:rPr>
                <w:rFonts w:ascii="Times New Roman" w:hAnsi="Times New Roman"/>
              </w:rPr>
              <w:t xml:space="preserve"> Имперский центр и регионы. Национальная политика, этнические элиты и национально-культурные движения.</w:t>
            </w:r>
          </w:p>
        </w:tc>
        <w:tc>
          <w:tcPr>
            <w:tcW w:w="1276" w:type="dxa"/>
          </w:tcPr>
          <w:p w:rsidR="00A270C6" w:rsidRPr="009608F2" w:rsidRDefault="00A270C6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70C6" w:rsidTr="00D366CA">
        <w:tc>
          <w:tcPr>
            <w:tcW w:w="81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  <w:tc>
          <w:tcPr>
            <w:tcW w:w="297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A270C6" w:rsidRDefault="00A270C6" w:rsidP="00984E5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Социально – экономическое развитие на рубеже веков.</w:t>
            </w:r>
          </w:p>
        </w:tc>
        <w:tc>
          <w:tcPr>
            <w:tcW w:w="1276" w:type="dxa"/>
          </w:tcPr>
          <w:p w:rsidR="00A270C6" w:rsidRPr="009608F2" w:rsidRDefault="00A270C6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70C6" w:rsidTr="00D366CA">
        <w:tc>
          <w:tcPr>
            <w:tcW w:w="81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61</w:t>
            </w:r>
          </w:p>
        </w:tc>
        <w:tc>
          <w:tcPr>
            <w:tcW w:w="297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A270C6" w:rsidRPr="00984E53" w:rsidRDefault="000F5387" w:rsidP="00984E53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Николай 2 . Начало правления.</w:t>
            </w:r>
            <w:r w:rsidR="00984E53" w:rsidRPr="00E4746F">
              <w:rPr>
                <w:rFonts w:ascii="Times New Roman" w:hAnsi="Times New Roman"/>
              </w:rPr>
              <w:t xml:space="preserve"> Николай II и его окружение. Деятельность В.К. Плеве на посту министра внутренних дел. Оппозиционное либеральное движение. </w:t>
            </w:r>
            <w:r w:rsidR="00984E53" w:rsidRPr="00E4746F">
              <w:rPr>
                <w:rFonts w:ascii="Times New Roman" w:hAnsi="Times New Roman"/>
                <w:i/>
              </w:rPr>
              <w:t>«Союз освобождения». «Банкетная</w:t>
            </w:r>
            <w:r w:rsidR="00984E53" w:rsidRPr="00E4746F">
              <w:rPr>
                <w:rFonts w:ascii="Times New Roman" w:hAnsi="Times New Roman"/>
              </w:rPr>
              <w:t xml:space="preserve"> </w:t>
            </w:r>
            <w:r w:rsidR="00984E53" w:rsidRPr="00E4746F">
              <w:rPr>
                <w:rFonts w:ascii="Times New Roman" w:hAnsi="Times New Roman"/>
                <w:i/>
              </w:rPr>
              <w:t>кампания».</w:t>
            </w:r>
          </w:p>
        </w:tc>
        <w:tc>
          <w:tcPr>
            <w:tcW w:w="1276" w:type="dxa"/>
          </w:tcPr>
          <w:p w:rsidR="00A270C6" w:rsidRPr="009608F2" w:rsidRDefault="00A270C6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70C6" w:rsidTr="00D366CA">
        <w:tc>
          <w:tcPr>
            <w:tcW w:w="81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</w:t>
            </w:r>
          </w:p>
        </w:tc>
        <w:tc>
          <w:tcPr>
            <w:tcW w:w="297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A270C6" w:rsidRDefault="000F5387" w:rsidP="00984E53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Русско – японская</w:t>
            </w:r>
            <w:proofErr w:type="gramEnd"/>
            <w:r>
              <w:rPr>
                <w:rFonts w:ascii="Times New Roman" w:hAnsi="Times New Roman"/>
              </w:rPr>
              <w:t xml:space="preserve"> война 1904-1905 годов.</w:t>
            </w:r>
            <w:r w:rsidR="00984E53" w:rsidRPr="00E4746F">
              <w:rPr>
                <w:rFonts w:ascii="Times New Roman" w:hAnsi="Times New Roman"/>
              </w:rPr>
              <w:t xml:space="preserve"> Россия в системе международных отношений. Политика на Дальнем Востоке. Русско-японская война 1904-1905 гг. Оборона Порт-Артура. </w:t>
            </w:r>
            <w:proofErr w:type="spellStart"/>
            <w:r w:rsidR="00984E53" w:rsidRPr="00E4746F">
              <w:rPr>
                <w:rFonts w:ascii="Times New Roman" w:hAnsi="Times New Roman"/>
              </w:rPr>
              <w:t>Цусимское</w:t>
            </w:r>
            <w:proofErr w:type="spellEnd"/>
            <w:r w:rsidR="00984E53" w:rsidRPr="00E4746F">
              <w:rPr>
                <w:rFonts w:ascii="Times New Roman" w:hAnsi="Times New Roman"/>
              </w:rPr>
              <w:t xml:space="preserve"> сражение.</w:t>
            </w:r>
          </w:p>
        </w:tc>
        <w:tc>
          <w:tcPr>
            <w:tcW w:w="1276" w:type="dxa"/>
          </w:tcPr>
          <w:p w:rsidR="00A270C6" w:rsidRPr="009608F2" w:rsidRDefault="00A270C6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70C6" w:rsidTr="00D366CA">
        <w:tc>
          <w:tcPr>
            <w:tcW w:w="81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63</w:t>
            </w:r>
          </w:p>
        </w:tc>
        <w:tc>
          <w:tcPr>
            <w:tcW w:w="297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A270C6" w:rsidRDefault="000F5387" w:rsidP="00984E5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Первые русские революции. Политические реформы 1905-1907 годов.</w:t>
            </w:r>
          </w:p>
        </w:tc>
        <w:tc>
          <w:tcPr>
            <w:tcW w:w="1276" w:type="dxa"/>
          </w:tcPr>
          <w:p w:rsidR="00A270C6" w:rsidRPr="009608F2" w:rsidRDefault="00A270C6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70C6" w:rsidTr="00D366CA">
        <w:tc>
          <w:tcPr>
            <w:tcW w:w="81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</w:t>
            </w:r>
          </w:p>
        </w:tc>
        <w:tc>
          <w:tcPr>
            <w:tcW w:w="297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A270C6" w:rsidRDefault="000F5387" w:rsidP="00984E5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Социально – экономические реформы </w:t>
            </w:r>
            <w:proofErr w:type="spellStart"/>
            <w:r>
              <w:rPr>
                <w:rFonts w:ascii="Times New Roman" w:hAnsi="Times New Roman"/>
              </w:rPr>
              <w:t>П.А.Столыпина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A270C6" w:rsidRPr="009608F2" w:rsidRDefault="00A270C6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70C6" w:rsidTr="00D366CA">
        <w:tc>
          <w:tcPr>
            <w:tcW w:w="81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65</w:t>
            </w:r>
          </w:p>
        </w:tc>
        <w:tc>
          <w:tcPr>
            <w:tcW w:w="297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A270C6" w:rsidRDefault="000F5387" w:rsidP="00984E5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Политическое развитие страны в 1907 – 1914 годах.</w:t>
            </w:r>
          </w:p>
        </w:tc>
        <w:tc>
          <w:tcPr>
            <w:tcW w:w="1276" w:type="dxa"/>
          </w:tcPr>
          <w:p w:rsidR="00A270C6" w:rsidRPr="009608F2" w:rsidRDefault="00A270C6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70C6" w:rsidTr="00D366CA">
        <w:tc>
          <w:tcPr>
            <w:tcW w:w="81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66</w:t>
            </w:r>
          </w:p>
        </w:tc>
        <w:tc>
          <w:tcPr>
            <w:tcW w:w="297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A270C6" w:rsidRDefault="000F5387" w:rsidP="00984E5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«Серебряный век» русской культуры.</w:t>
            </w:r>
          </w:p>
        </w:tc>
        <w:tc>
          <w:tcPr>
            <w:tcW w:w="1276" w:type="dxa"/>
          </w:tcPr>
          <w:p w:rsidR="00A270C6" w:rsidRPr="009608F2" w:rsidRDefault="00A270C6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70C6" w:rsidTr="00D366CA">
        <w:tc>
          <w:tcPr>
            <w:tcW w:w="81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67</w:t>
            </w:r>
          </w:p>
        </w:tc>
        <w:tc>
          <w:tcPr>
            <w:tcW w:w="297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A270C6" w:rsidRDefault="000F5387" w:rsidP="00984E5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Проектная деятельность.</w:t>
            </w:r>
          </w:p>
        </w:tc>
        <w:tc>
          <w:tcPr>
            <w:tcW w:w="1276" w:type="dxa"/>
          </w:tcPr>
          <w:p w:rsidR="00A270C6" w:rsidRPr="009608F2" w:rsidRDefault="00A270C6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70C6" w:rsidTr="00D366CA">
        <w:tc>
          <w:tcPr>
            <w:tcW w:w="81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2977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</w:tcPr>
          <w:p w:rsidR="00A270C6" w:rsidRDefault="000F5387" w:rsidP="00984E5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проектов.</w:t>
            </w:r>
          </w:p>
        </w:tc>
        <w:tc>
          <w:tcPr>
            <w:tcW w:w="1276" w:type="dxa"/>
          </w:tcPr>
          <w:p w:rsidR="00A270C6" w:rsidRPr="009608F2" w:rsidRDefault="00A270C6" w:rsidP="0066295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A270C6" w:rsidRDefault="00A270C6" w:rsidP="0066295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D366CA" w:rsidRPr="00277EA1" w:rsidRDefault="00D366CA" w:rsidP="0066295A">
      <w:pPr>
        <w:spacing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652EA" w:rsidRPr="00277EA1" w:rsidRDefault="004652EA" w:rsidP="0066295A">
      <w:pPr>
        <w:spacing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652EA" w:rsidRPr="00277EA1" w:rsidRDefault="004652EA" w:rsidP="004652EA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52EA" w:rsidRPr="00277EA1" w:rsidRDefault="004652EA" w:rsidP="004652EA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52EA" w:rsidRPr="00277EA1" w:rsidRDefault="004652EA" w:rsidP="004652EA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52EA" w:rsidRPr="00277EA1" w:rsidRDefault="004652EA" w:rsidP="004652EA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52EA" w:rsidRPr="00277EA1" w:rsidRDefault="004652EA" w:rsidP="004652EA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52EA" w:rsidRPr="00277EA1" w:rsidRDefault="004652EA" w:rsidP="004652EA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52EA" w:rsidRPr="00277EA1" w:rsidRDefault="004652EA" w:rsidP="004652EA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52EA" w:rsidRPr="00277EA1" w:rsidRDefault="004652EA" w:rsidP="004652EA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52EA" w:rsidRDefault="004652EA" w:rsidP="004652EA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52EA" w:rsidRDefault="004652EA" w:rsidP="004652EA">
      <w:pPr>
        <w:jc w:val="center"/>
        <w:rPr>
          <w:rFonts w:ascii="Times New Roman" w:hAnsi="Times New Roman"/>
          <w:b/>
          <w:sz w:val="20"/>
          <w:szCs w:val="20"/>
        </w:rPr>
      </w:pPr>
    </w:p>
    <w:p w:rsidR="004652EA" w:rsidRDefault="004652EA" w:rsidP="002F5833">
      <w:pPr>
        <w:jc w:val="center"/>
        <w:rPr>
          <w:rFonts w:ascii="Times New Roman" w:hAnsi="Times New Roman"/>
          <w:b/>
          <w:sz w:val="20"/>
          <w:szCs w:val="20"/>
        </w:rPr>
      </w:pPr>
    </w:p>
    <w:sectPr w:rsidR="004652EA" w:rsidSect="00277EA1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FF0DF0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5">
    <w:nsid w:val="01CE641E"/>
    <w:multiLevelType w:val="hybridMultilevel"/>
    <w:tmpl w:val="D280FF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CB6FF0"/>
    <w:multiLevelType w:val="multilevel"/>
    <w:tmpl w:val="2A02F40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F00"/>
    <w:rsid w:val="00037030"/>
    <w:rsid w:val="0003741C"/>
    <w:rsid w:val="000571AE"/>
    <w:rsid w:val="000C3223"/>
    <w:rsid w:val="000D0E5A"/>
    <w:rsid w:val="000F5387"/>
    <w:rsid w:val="00121D81"/>
    <w:rsid w:val="00141372"/>
    <w:rsid w:val="00156DCF"/>
    <w:rsid w:val="001B7FE9"/>
    <w:rsid w:val="001D1606"/>
    <w:rsid w:val="001D30F2"/>
    <w:rsid w:val="001F0268"/>
    <w:rsid w:val="001F24FA"/>
    <w:rsid w:val="0027093F"/>
    <w:rsid w:val="00273021"/>
    <w:rsid w:val="00277EA1"/>
    <w:rsid w:val="002A5D5D"/>
    <w:rsid w:val="002C5FB8"/>
    <w:rsid w:val="002F5833"/>
    <w:rsid w:val="003237FF"/>
    <w:rsid w:val="00332558"/>
    <w:rsid w:val="00342E29"/>
    <w:rsid w:val="003477DB"/>
    <w:rsid w:val="003C0421"/>
    <w:rsid w:val="003C1E7A"/>
    <w:rsid w:val="003E06E1"/>
    <w:rsid w:val="00436D5F"/>
    <w:rsid w:val="004652EA"/>
    <w:rsid w:val="0049271E"/>
    <w:rsid w:val="004A41D4"/>
    <w:rsid w:val="004B76D1"/>
    <w:rsid w:val="004D4B46"/>
    <w:rsid w:val="004E0676"/>
    <w:rsid w:val="0050000C"/>
    <w:rsid w:val="00513A2F"/>
    <w:rsid w:val="00561B05"/>
    <w:rsid w:val="005A09BF"/>
    <w:rsid w:val="005B021B"/>
    <w:rsid w:val="005B0CEA"/>
    <w:rsid w:val="005F23FA"/>
    <w:rsid w:val="00661E45"/>
    <w:rsid w:val="0066295A"/>
    <w:rsid w:val="006871F4"/>
    <w:rsid w:val="006C4B03"/>
    <w:rsid w:val="006C7C00"/>
    <w:rsid w:val="006E4B38"/>
    <w:rsid w:val="006F3F7B"/>
    <w:rsid w:val="00716F40"/>
    <w:rsid w:val="00717682"/>
    <w:rsid w:val="00781FD5"/>
    <w:rsid w:val="007D67C5"/>
    <w:rsid w:val="008011A8"/>
    <w:rsid w:val="00806C55"/>
    <w:rsid w:val="008116E4"/>
    <w:rsid w:val="00814EFA"/>
    <w:rsid w:val="00837ECD"/>
    <w:rsid w:val="008C3828"/>
    <w:rsid w:val="008D3B85"/>
    <w:rsid w:val="00915A8A"/>
    <w:rsid w:val="009608F2"/>
    <w:rsid w:val="00963FBC"/>
    <w:rsid w:val="009735BA"/>
    <w:rsid w:val="00984E53"/>
    <w:rsid w:val="00996AEA"/>
    <w:rsid w:val="009E786C"/>
    <w:rsid w:val="009F3782"/>
    <w:rsid w:val="00A270C6"/>
    <w:rsid w:val="00A557E2"/>
    <w:rsid w:val="00A77F00"/>
    <w:rsid w:val="00A85420"/>
    <w:rsid w:val="00AA56A5"/>
    <w:rsid w:val="00B9223B"/>
    <w:rsid w:val="00B95437"/>
    <w:rsid w:val="00BA62BC"/>
    <w:rsid w:val="00BD0500"/>
    <w:rsid w:val="00BE6998"/>
    <w:rsid w:val="00BE7044"/>
    <w:rsid w:val="00BF137B"/>
    <w:rsid w:val="00C15793"/>
    <w:rsid w:val="00C2247F"/>
    <w:rsid w:val="00C46A9B"/>
    <w:rsid w:val="00C6106D"/>
    <w:rsid w:val="00C86B20"/>
    <w:rsid w:val="00CB15E0"/>
    <w:rsid w:val="00CD2952"/>
    <w:rsid w:val="00CD53CE"/>
    <w:rsid w:val="00D352B8"/>
    <w:rsid w:val="00D366CA"/>
    <w:rsid w:val="00D56D7C"/>
    <w:rsid w:val="00D860C1"/>
    <w:rsid w:val="00DA6FB3"/>
    <w:rsid w:val="00DB4D18"/>
    <w:rsid w:val="00E2455D"/>
    <w:rsid w:val="00E311C1"/>
    <w:rsid w:val="00E32B65"/>
    <w:rsid w:val="00E3502B"/>
    <w:rsid w:val="00E44BF6"/>
    <w:rsid w:val="00E4746F"/>
    <w:rsid w:val="00E82D46"/>
    <w:rsid w:val="00E9192A"/>
    <w:rsid w:val="00EC5112"/>
    <w:rsid w:val="00EF4D33"/>
    <w:rsid w:val="00F3115A"/>
    <w:rsid w:val="00F3678B"/>
    <w:rsid w:val="00F46C2D"/>
    <w:rsid w:val="00F82FE5"/>
    <w:rsid w:val="00F939D1"/>
    <w:rsid w:val="00FA66D5"/>
    <w:rsid w:val="00FA7955"/>
    <w:rsid w:val="00FE35B6"/>
    <w:rsid w:val="00FF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D860C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4746F"/>
    <w:pPr>
      <w:keepNext/>
      <w:keepLines/>
      <w:spacing w:before="480" w:after="0"/>
      <w:outlineLvl w:val="0"/>
    </w:pPr>
    <w:rPr>
      <w:rFonts w:ascii="Arial" w:eastAsia="Times New Roman" w:hAnsi="Arial"/>
      <w:b/>
      <w:bCs/>
      <w:color w:val="365F91"/>
      <w:sz w:val="28"/>
      <w:szCs w:val="28"/>
    </w:rPr>
  </w:style>
  <w:style w:type="paragraph" w:styleId="20">
    <w:name w:val="heading 2"/>
    <w:basedOn w:val="a"/>
    <w:link w:val="21"/>
    <w:semiHidden/>
    <w:unhideWhenUsed/>
    <w:qFormat/>
    <w:rsid w:val="00E474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1"/>
    <w:semiHidden/>
    <w:unhideWhenUsed/>
    <w:qFormat/>
    <w:rsid w:val="00E4746F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semiHidden/>
    <w:unhideWhenUsed/>
    <w:qFormat/>
    <w:rsid w:val="00E4746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de-D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E4746F"/>
    <w:pPr>
      <w:spacing w:before="240" w:after="60" w:line="240" w:lineRule="auto"/>
      <w:ind w:firstLine="709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bidi="en-US"/>
    </w:rPr>
  </w:style>
  <w:style w:type="paragraph" w:styleId="6">
    <w:name w:val="heading 6"/>
    <w:basedOn w:val="a"/>
    <w:next w:val="a"/>
    <w:link w:val="60"/>
    <w:semiHidden/>
    <w:unhideWhenUsed/>
    <w:qFormat/>
    <w:rsid w:val="00E4746F"/>
    <w:pPr>
      <w:spacing w:before="240" w:after="60" w:line="240" w:lineRule="auto"/>
      <w:ind w:firstLine="709"/>
      <w:jc w:val="both"/>
      <w:outlineLvl w:val="5"/>
    </w:pPr>
    <w:rPr>
      <w:rFonts w:ascii="Times New Roman" w:eastAsia="Times New Roman" w:hAnsi="Times New Roman"/>
      <w:b/>
      <w:bCs/>
      <w:lang w:val="x-none" w:bidi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E4746F"/>
    <w:pPr>
      <w:spacing w:before="240" w:after="60" w:line="240" w:lineRule="auto"/>
      <w:ind w:firstLine="709"/>
      <w:jc w:val="both"/>
      <w:outlineLvl w:val="6"/>
    </w:pPr>
    <w:rPr>
      <w:rFonts w:ascii="Times New Roman" w:eastAsia="Times New Roman" w:hAnsi="Times New Roman"/>
      <w:sz w:val="24"/>
      <w:szCs w:val="24"/>
      <w:lang w:val="x-none" w:bidi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E4746F"/>
    <w:pPr>
      <w:spacing w:before="240" w:after="60" w:line="240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val="x-none" w:bidi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4746F"/>
    <w:pPr>
      <w:spacing w:before="240" w:after="60" w:line="240" w:lineRule="auto"/>
      <w:ind w:firstLine="709"/>
      <w:jc w:val="both"/>
      <w:outlineLvl w:val="8"/>
    </w:pPr>
    <w:rPr>
      <w:rFonts w:ascii="Arial" w:eastAsia="Times New Roman" w:hAnsi="Arial"/>
      <w:lang w:val="x-none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746F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basedOn w:val="a0"/>
    <w:link w:val="20"/>
    <w:semiHidden/>
    <w:rsid w:val="00E474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1">
    <w:name w:val="Заголовок 3 Знак1"/>
    <w:link w:val="3"/>
    <w:semiHidden/>
    <w:locked/>
    <w:rsid w:val="00E4746F"/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customStyle="1" w:styleId="a3">
    <w:name w:val="Новый"/>
    <w:basedOn w:val="a"/>
    <w:uiPriority w:val="99"/>
    <w:rsid w:val="00D860C1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bidi="en-US"/>
    </w:rPr>
  </w:style>
  <w:style w:type="table" w:styleId="a4">
    <w:name w:val="Table Grid"/>
    <w:basedOn w:val="a1"/>
    <w:uiPriority w:val="99"/>
    <w:rsid w:val="00CD2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basedOn w:val="a"/>
    <w:uiPriority w:val="1"/>
    <w:qFormat/>
    <w:rsid w:val="00CD295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32"/>
      <w:lang w:bidi="en-US"/>
    </w:rPr>
  </w:style>
  <w:style w:type="paragraph" w:styleId="a6">
    <w:name w:val="Balloon Text"/>
    <w:basedOn w:val="a"/>
    <w:link w:val="a7"/>
    <w:uiPriority w:val="99"/>
    <w:semiHidden/>
    <w:unhideWhenUsed/>
    <w:rsid w:val="00270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093F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semiHidden/>
    <w:rsid w:val="00E474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semiHidden/>
    <w:rsid w:val="00E4746F"/>
    <w:rPr>
      <w:rFonts w:ascii="Times New Roman" w:eastAsia="Times New Roman" w:hAnsi="Times New Roman" w:cs="Times New Roman"/>
      <w:b/>
      <w:bCs/>
      <w:sz w:val="28"/>
      <w:szCs w:val="28"/>
      <w:lang w:val="de-DE" w:eastAsia="x-none"/>
    </w:rPr>
  </w:style>
  <w:style w:type="character" w:customStyle="1" w:styleId="50">
    <w:name w:val="Заголовок 5 Знак"/>
    <w:basedOn w:val="a0"/>
    <w:link w:val="5"/>
    <w:semiHidden/>
    <w:rsid w:val="00E4746F"/>
    <w:rPr>
      <w:rFonts w:ascii="Times New Roman" w:eastAsia="Times New Roman" w:hAnsi="Times New Roman" w:cs="Times New Roman"/>
      <w:b/>
      <w:bCs/>
      <w:i/>
      <w:iCs/>
      <w:sz w:val="26"/>
      <w:szCs w:val="26"/>
      <w:lang w:val="x-none" w:bidi="en-US"/>
    </w:rPr>
  </w:style>
  <w:style w:type="character" w:customStyle="1" w:styleId="60">
    <w:name w:val="Заголовок 6 Знак"/>
    <w:basedOn w:val="a0"/>
    <w:link w:val="6"/>
    <w:semiHidden/>
    <w:rsid w:val="00E4746F"/>
    <w:rPr>
      <w:rFonts w:ascii="Times New Roman" w:eastAsia="Times New Roman" w:hAnsi="Times New Roman" w:cs="Times New Roman"/>
      <w:b/>
      <w:bCs/>
      <w:lang w:val="x-none" w:bidi="en-US"/>
    </w:rPr>
  </w:style>
  <w:style w:type="character" w:customStyle="1" w:styleId="70">
    <w:name w:val="Заголовок 7 Знак"/>
    <w:basedOn w:val="a0"/>
    <w:link w:val="7"/>
    <w:uiPriority w:val="99"/>
    <w:semiHidden/>
    <w:rsid w:val="00E4746F"/>
    <w:rPr>
      <w:rFonts w:ascii="Times New Roman" w:eastAsia="Times New Roman" w:hAnsi="Times New Roman" w:cs="Times New Roman"/>
      <w:sz w:val="24"/>
      <w:szCs w:val="24"/>
      <w:lang w:val="x-none" w:bidi="en-US"/>
    </w:rPr>
  </w:style>
  <w:style w:type="character" w:customStyle="1" w:styleId="80">
    <w:name w:val="Заголовок 8 Знак"/>
    <w:basedOn w:val="a0"/>
    <w:link w:val="8"/>
    <w:uiPriority w:val="99"/>
    <w:semiHidden/>
    <w:rsid w:val="00E4746F"/>
    <w:rPr>
      <w:rFonts w:ascii="Times New Roman" w:eastAsia="Times New Roman" w:hAnsi="Times New Roman" w:cs="Times New Roman"/>
      <w:i/>
      <w:iCs/>
      <w:sz w:val="24"/>
      <w:szCs w:val="24"/>
      <w:lang w:val="x-none" w:bidi="en-US"/>
    </w:rPr>
  </w:style>
  <w:style w:type="character" w:customStyle="1" w:styleId="90">
    <w:name w:val="Заголовок 9 Знак"/>
    <w:basedOn w:val="a0"/>
    <w:link w:val="9"/>
    <w:uiPriority w:val="99"/>
    <w:semiHidden/>
    <w:rsid w:val="00E4746F"/>
    <w:rPr>
      <w:rFonts w:ascii="Arial" w:eastAsia="Times New Roman" w:hAnsi="Arial" w:cs="Times New Roman"/>
      <w:lang w:val="x-none" w:bidi="en-US"/>
    </w:rPr>
  </w:style>
  <w:style w:type="character" w:customStyle="1" w:styleId="HTML">
    <w:name w:val="Стандартный HTML Знак"/>
    <w:basedOn w:val="a0"/>
    <w:link w:val="HTML0"/>
    <w:semiHidden/>
    <w:rsid w:val="00E4746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0">
    <w:name w:val="HTML Preformatted"/>
    <w:basedOn w:val="a"/>
    <w:link w:val="HTML"/>
    <w:semiHidden/>
    <w:unhideWhenUsed/>
    <w:rsid w:val="00E4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8">
    <w:name w:val="Текст сноски Знак"/>
    <w:aliases w:val="Знак6 Знак,F1 Знак"/>
    <w:link w:val="a9"/>
    <w:uiPriority w:val="99"/>
    <w:semiHidden/>
    <w:locked/>
    <w:rsid w:val="00E4746F"/>
    <w:rPr>
      <w:sz w:val="24"/>
      <w:szCs w:val="24"/>
    </w:rPr>
  </w:style>
  <w:style w:type="paragraph" w:styleId="a9">
    <w:name w:val="footnote text"/>
    <w:aliases w:val="Знак6,F1"/>
    <w:basedOn w:val="a"/>
    <w:link w:val="a8"/>
    <w:uiPriority w:val="99"/>
    <w:semiHidden/>
    <w:unhideWhenUsed/>
    <w:rsid w:val="00E4746F"/>
    <w:pPr>
      <w:widowControl w:val="0"/>
      <w:spacing w:after="0" w:line="240" w:lineRule="auto"/>
      <w:ind w:firstLine="40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1">
    <w:name w:val="Текст сноски Знак1"/>
    <w:aliases w:val="Знак6 Знак1,F1 Знак1"/>
    <w:basedOn w:val="a0"/>
    <w:uiPriority w:val="99"/>
    <w:semiHidden/>
    <w:rsid w:val="00E4746F"/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b"/>
    <w:uiPriority w:val="99"/>
    <w:semiHidden/>
    <w:rsid w:val="00E474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"/>
    <w:link w:val="aa"/>
    <w:uiPriority w:val="99"/>
    <w:semiHidden/>
    <w:unhideWhenUsed/>
    <w:rsid w:val="00E474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E4746F"/>
    <w:rPr>
      <w:rFonts w:ascii="Times New Roman" w:eastAsia="Calibri" w:hAnsi="Times New Roman" w:cs="Times New Roman"/>
      <w:sz w:val="24"/>
      <w:szCs w:val="24"/>
      <w:lang w:val="en-US" w:eastAsia="x-none"/>
    </w:rPr>
  </w:style>
  <w:style w:type="paragraph" w:styleId="ad">
    <w:name w:val="header"/>
    <w:basedOn w:val="a"/>
    <w:link w:val="ac"/>
    <w:uiPriority w:val="99"/>
    <w:semiHidden/>
    <w:unhideWhenUsed/>
    <w:rsid w:val="00E474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E4746F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paragraph" w:styleId="af">
    <w:name w:val="footer"/>
    <w:basedOn w:val="a"/>
    <w:link w:val="ae"/>
    <w:uiPriority w:val="99"/>
    <w:semiHidden/>
    <w:unhideWhenUsed/>
    <w:rsid w:val="00E4746F"/>
    <w:pPr>
      <w:widowControl w:val="0"/>
      <w:tabs>
        <w:tab w:val="center" w:pos="4677"/>
        <w:tab w:val="right" w:pos="9355"/>
      </w:tabs>
      <w:wordWrap w:val="0"/>
      <w:spacing w:after="0" w:line="240" w:lineRule="auto"/>
      <w:jc w:val="both"/>
    </w:pPr>
    <w:rPr>
      <w:rFonts w:ascii="Times New Roman" w:eastAsia="Times New Roman" w:hAnsi="Times New Roman"/>
      <w:kern w:val="2"/>
      <w:sz w:val="20"/>
      <w:szCs w:val="20"/>
      <w:lang w:eastAsia="ru-RU"/>
    </w:rPr>
  </w:style>
  <w:style w:type="character" w:customStyle="1" w:styleId="af0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1"/>
    <w:uiPriority w:val="99"/>
    <w:semiHidden/>
    <w:rsid w:val="00E4746F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styleId="af1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0"/>
    <w:uiPriority w:val="99"/>
    <w:semiHidden/>
    <w:unhideWhenUsed/>
    <w:rsid w:val="00E4746F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/>
      <w:lang w:eastAsia="ru-RU"/>
    </w:rPr>
  </w:style>
  <w:style w:type="paragraph" w:styleId="2">
    <w:name w:val="List Bullet 2"/>
    <w:basedOn w:val="a"/>
    <w:autoRedefine/>
    <w:uiPriority w:val="99"/>
    <w:semiHidden/>
    <w:unhideWhenUsed/>
    <w:rsid w:val="00E4746F"/>
    <w:pPr>
      <w:numPr>
        <w:numId w:val="4"/>
      </w:numPr>
      <w:tabs>
        <w:tab w:val="clear" w:pos="643"/>
      </w:tabs>
      <w:spacing w:before="60" w:after="60" w:line="240" w:lineRule="auto"/>
      <w:ind w:left="0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E4746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E474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semiHidden/>
    <w:rsid w:val="00E4746F"/>
    <w:rPr>
      <w:rFonts w:ascii="Times New Roman" w:eastAsia="Times New Roman" w:hAnsi="Times New Roman" w:cs="Times New Roman"/>
      <w:lang w:val="x-none"/>
    </w:rPr>
  </w:style>
  <w:style w:type="paragraph" w:styleId="af5">
    <w:name w:val="Body Text Indent"/>
    <w:basedOn w:val="a"/>
    <w:link w:val="af4"/>
    <w:uiPriority w:val="99"/>
    <w:semiHidden/>
    <w:unhideWhenUsed/>
    <w:rsid w:val="00E4746F"/>
    <w:pPr>
      <w:spacing w:after="120"/>
      <w:ind w:left="283"/>
    </w:pPr>
    <w:rPr>
      <w:rFonts w:ascii="Times New Roman" w:eastAsia="Times New Roman" w:hAnsi="Times New Roman"/>
      <w:lang w:val="x-none"/>
    </w:rPr>
  </w:style>
  <w:style w:type="paragraph" w:styleId="af6">
    <w:name w:val="Subtitle"/>
    <w:basedOn w:val="a"/>
    <w:next w:val="a"/>
    <w:link w:val="12"/>
    <w:uiPriority w:val="99"/>
    <w:qFormat/>
    <w:rsid w:val="00E4746F"/>
    <w:pPr>
      <w:spacing w:after="60" w:line="240" w:lineRule="auto"/>
      <w:ind w:firstLine="709"/>
      <w:jc w:val="center"/>
      <w:outlineLvl w:val="1"/>
    </w:pPr>
    <w:rPr>
      <w:rFonts w:ascii="Arial" w:eastAsia="Times New Roman" w:hAnsi="Arial"/>
      <w:sz w:val="24"/>
      <w:szCs w:val="24"/>
      <w:lang w:val="x-none" w:bidi="en-US"/>
    </w:rPr>
  </w:style>
  <w:style w:type="character" w:customStyle="1" w:styleId="12">
    <w:name w:val="Подзаголовок Знак1"/>
    <w:link w:val="af6"/>
    <w:uiPriority w:val="99"/>
    <w:locked/>
    <w:rsid w:val="00E4746F"/>
    <w:rPr>
      <w:rFonts w:ascii="Arial" w:eastAsia="Times New Roman" w:hAnsi="Arial" w:cs="Times New Roman"/>
      <w:sz w:val="24"/>
      <w:szCs w:val="24"/>
      <w:lang w:val="x-none" w:bidi="en-US"/>
    </w:rPr>
  </w:style>
  <w:style w:type="character" w:customStyle="1" w:styleId="af7">
    <w:name w:val="Подзаголовок Знак"/>
    <w:basedOn w:val="a0"/>
    <w:rsid w:val="00E474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E474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"/>
    <w:link w:val="22"/>
    <w:uiPriority w:val="99"/>
    <w:semiHidden/>
    <w:unhideWhenUsed/>
    <w:rsid w:val="00E4746F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32">
    <w:name w:val="Основной текст 3 Знак"/>
    <w:basedOn w:val="a0"/>
    <w:link w:val="33"/>
    <w:uiPriority w:val="99"/>
    <w:semiHidden/>
    <w:rsid w:val="00E4746F"/>
    <w:rPr>
      <w:rFonts w:ascii="Times New Roman" w:eastAsia="Times New Roman" w:hAnsi="Times New Roman" w:cs="Times New Roman"/>
      <w:sz w:val="16"/>
      <w:szCs w:val="16"/>
      <w:lang w:val="de-DE" w:eastAsia="x-none"/>
    </w:rPr>
  </w:style>
  <w:style w:type="paragraph" w:styleId="33">
    <w:name w:val="Body Text 3"/>
    <w:basedOn w:val="a"/>
    <w:link w:val="32"/>
    <w:uiPriority w:val="99"/>
    <w:semiHidden/>
    <w:unhideWhenUsed/>
    <w:rsid w:val="00E4746F"/>
    <w:pPr>
      <w:spacing w:after="120" w:line="240" w:lineRule="auto"/>
    </w:pPr>
    <w:rPr>
      <w:rFonts w:ascii="Times New Roman" w:eastAsia="Times New Roman" w:hAnsi="Times New Roman"/>
      <w:sz w:val="16"/>
      <w:szCs w:val="16"/>
      <w:lang w:val="de-DE" w:eastAsia="x-none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rsid w:val="00E4746F"/>
    <w:rPr>
      <w:rFonts w:ascii="Times New Roman" w:eastAsia="Times New Roman" w:hAnsi="Times New Roman" w:cs="Times New Roman"/>
      <w:lang w:val="x-none"/>
    </w:rPr>
  </w:style>
  <w:style w:type="paragraph" w:styleId="25">
    <w:name w:val="Body Text Indent 2"/>
    <w:basedOn w:val="a"/>
    <w:link w:val="24"/>
    <w:uiPriority w:val="99"/>
    <w:semiHidden/>
    <w:unhideWhenUsed/>
    <w:rsid w:val="00E4746F"/>
    <w:pPr>
      <w:spacing w:after="120" w:line="480" w:lineRule="auto"/>
      <w:ind w:left="283"/>
    </w:pPr>
    <w:rPr>
      <w:rFonts w:ascii="Times New Roman" w:eastAsia="Times New Roman" w:hAnsi="Times New Roman"/>
      <w:lang w:val="x-none"/>
    </w:rPr>
  </w:style>
  <w:style w:type="character" w:customStyle="1" w:styleId="34">
    <w:name w:val="Основной текст с отступом 3 Знак"/>
    <w:basedOn w:val="a0"/>
    <w:link w:val="35"/>
    <w:uiPriority w:val="99"/>
    <w:semiHidden/>
    <w:rsid w:val="00E4746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5">
    <w:name w:val="Body Text Indent 3"/>
    <w:basedOn w:val="a"/>
    <w:link w:val="34"/>
    <w:uiPriority w:val="99"/>
    <w:semiHidden/>
    <w:unhideWhenUsed/>
    <w:rsid w:val="00E4746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af8">
    <w:name w:val="Схема документа Знак"/>
    <w:basedOn w:val="a0"/>
    <w:link w:val="af9"/>
    <w:uiPriority w:val="99"/>
    <w:semiHidden/>
    <w:rsid w:val="00E4746F"/>
    <w:rPr>
      <w:rFonts w:ascii="Arial" w:eastAsia="Times New Roman" w:hAnsi="Arial" w:cs="Times New Roman"/>
      <w:b/>
      <w:bCs/>
      <w:sz w:val="28"/>
      <w:szCs w:val="26"/>
      <w:lang w:eastAsia="ru-RU"/>
    </w:rPr>
  </w:style>
  <w:style w:type="paragraph" w:styleId="af9">
    <w:name w:val="Document Map"/>
    <w:basedOn w:val="a"/>
    <w:link w:val="af8"/>
    <w:uiPriority w:val="99"/>
    <w:semiHidden/>
    <w:unhideWhenUsed/>
    <w:rsid w:val="00E4746F"/>
    <w:pPr>
      <w:spacing w:after="0" w:line="240" w:lineRule="auto"/>
      <w:ind w:firstLine="709"/>
      <w:jc w:val="both"/>
    </w:pPr>
    <w:rPr>
      <w:rFonts w:ascii="Arial" w:eastAsia="Times New Roman" w:hAnsi="Arial"/>
      <w:b/>
      <w:bCs/>
      <w:sz w:val="28"/>
      <w:szCs w:val="26"/>
      <w:lang w:eastAsia="ru-RU"/>
    </w:rPr>
  </w:style>
  <w:style w:type="character" w:customStyle="1" w:styleId="afa">
    <w:name w:val="Текст Знак"/>
    <w:basedOn w:val="a0"/>
    <w:link w:val="afb"/>
    <w:uiPriority w:val="99"/>
    <w:semiHidden/>
    <w:rsid w:val="00E4746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Plain Text"/>
    <w:basedOn w:val="a"/>
    <w:link w:val="afa"/>
    <w:uiPriority w:val="99"/>
    <w:semiHidden/>
    <w:unhideWhenUsed/>
    <w:rsid w:val="00E4746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Абзац списка Знак"/>
    <w:link w:val="afd"/>
    <w:uiPriority w:val="99"/>
    <w:locked/>
    <w:rsid w:val="00E4746F"/>
    <w:rPr>
      <w:sz w:val="24"/>
      <w:szCs w:val="24"/>
      <w:lang w:val="x-none" w:eastAsia="x-none"/>
    </w:rPr>
  </w:style>
  <w:style w:type="paragraph" w:styleId="afd">
    <w:name w:val="List Paragraph"/>
    <w:basedOn w:val="a"/>
    <w:link w:val="afc"/>
    <w:uiPriority w:val="99"/>
    <w:qFormat/>
    <w:rsid w:val="00E4746F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x-none" w:eastAsia="x-none"/>
    </w:rPr>
  </w:style>
  <w:style w:type="paragraph" w:styleId="26">
    <w:name w:val="Quote"/>
    <w:basedOn w:val="a"/>
    <w:next w:val="a"/>
    <w:link w:val="27"/>
    <w:uiPriority w:val="99"/>
    <w:qFormat/>
    <w:rsid w:val="00E4746F"/>
    <w:pPr>
      <w:spacing w:after="0" w:line="240" w:lineRule="auto"/>
      <w:ind w:firstLine="709"/>
      <w:jc w:val="both"/>
    </w:pPr>
    <w:rPr>
      <w:rFonts w:ascii="Times New Roman" w:eastAsia="Times New Roman" w:hAnsi="Times New Roman"/>
      <w:i/>
      <w:sz w:val="24"/>
      <w:szCs w:val="24"/>
      <w:lang w:val="x-none" w:bidi="en-US"/>
    </w:rPr>
  </w:style>
  <w:style w:type="character" w:customStyle="1" w:styleId="27">
    <w:name w:val="Цитата 2 Знак"/>
    <w:basedOn w:val="a0"/>
    <w:link w:val="26"/>
    <w:uiPriority w:val="99"/>
    <w:rsid w:val="00E4746F"/>
    <w:rPr>
      <w:rFonts w:ascii="Times New Roman" w:eastAsia="Times New Roman" w:hAnsi="Times New Roman" w:cs="Times New Roman"/>
      <w:i/>
      <w:sz w:val="24"/>
      <w:szCs w:val="24"/>
      <w:lang w:val="x-none" w:bidi="en-US"/>
    </w:rPr>
  </w:style>
  <w:style w:type="paragraph" w:styleId="afe">
    <w:name w:val="Intense Quote"/>
    <w:basedOn w:val="a"/>
    <w:next w:val="a"/>
    <w:link w:val="aff"/>
    <w:uiPriority w:val="99"/>
    <w:qFormat/>
    <w:rsid w:val="00E4746F"/>
    <w:pPr>
      <w:spacing w:after="0" w:line="240" w:lineRule="auto"/>
      <w:ind w:left="720" w:right="720" w:firstLine="709"/>
      <w:jc w:val="both"/>
    </w:pPr>
    <w:rPr>
      <w:rFonts w:ascii="Times New Roman" w:eastAsia="Times New Roman" w:hAnsi="Times New Roman"/>
      <w:b/>
      <w:i/>
      <w:sz w:val="24"/>
      <w:lang w:val="x-none" w:bidi="en-US"/>
    </w:rPr>
  </w:style>
  <w:style w:type="character" w:customStyle="1" w:styleId="aff">
    <w:name w:val="Выделенная цитата Знак"/>
    <w:basedOn w:val="a0"/>
    <w:link w:val="afe"/>
    <w:uiPriority w:val="99"/>
    <w:rsid w:val="00E4746F"/>
    <w:rPr>
      <w:rFonts w:ascii="Times New Roman" w:eastAsia="Times New Roman" w:hAnsi="Times New Roman" w:cs="Times New Roman"/>
      <w:b/>
      <w:i/>
      <w:sz w:val="24"/>
      <w:lang w:val="x-none" w:bidi="en-US"/>
    </w:rPr>
  </w:style>
  <w:style w:type="paragraph" w:customStyle="1" w:styleId="aff0">
    <w:name w:val="Знак Знак Знак Знак Знак Знак Знак Знак Знак Знак Знак Знак Знак"/>
    <w:basedOn w:val="a"/>
    <w:uiPriority w:val="99"/>
    <w:rsid w:val="00E4746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uiPriority w:val="99"/>
    <w:rsid w:val="00E47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E4746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">
    <w:name w:val="Основной текст (14)_"/>
    <w:link w:val="141"/>
    <w:locked/>
    <w:rsid w:val="00E4746F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E4746F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</w:rPr>
  </w:style>
  <w:style w:type="character" w:customStyle="1" w:styleId="17">
    <w:name w:val="Основной текст (17)_"/>
    <w:link w:val="171"/>
    <w:locked/>
    <w:rsid w:val="00E4746F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E4746F"/>
    <w:pPr>
      <w:shd w:val="clear" w:color="auto" w:fill="FFFFFF"/>
      <w:spacing w:after="60" w:line="211" w:lineRule="exact"/>
      <w:ind w:firstLine="400"/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28">
    <w:name w:val="Заголовок №2_"/>
    <w:link w:val="210"/>
    <w:locked/>
    <w:rsid w:val="00E4746F"/>
    <w:rPr>
      <w:b/>
      <w:bCs/>
      <w:shd w:val="clear" w:color="auto" w:fill="FFFFFF"/>
    </w:rPr>
  </w:style>
  <w:style w:type="paragraph" w:customStyle="1" w:styleId="210">
    <w:name w:val="Заголовок №21"/>
    <w:basedOn w:val="a"/>
    <w:link w:val="28"/>
    <w:rsid w:val="00E4746F"/>
    <w:pPr>
      <w:shd w:val="clear" w:color="auto" w:fill="FFFFFF"/>
      <w:spacing w:before="60" w:after="60" w:line="240" w:lineRule="atLeast"/>
      <w:jc w:val="center"/>
      <w:outlineLvl w:val="1"/>
    </w:pPr>
    <w:rPr>
      <w:rFonts w:asciiTheme="minorHAnsi" w:eastAsiaTheme="minorHAnsi" w:hAnsiTheme="minorHAnsi" w:cstheme="minorBidi"/>
      <w:b/>
      <w:bCs/>
    </w:rPr>
  </w:style>
  <w:style w:type="paragraph" w:customStyle="1" w:styleId="15">
    <w:name w:val="Обычный1"/>
    <w:uiPriority w:val="99"/>
    <w:rsid w:val="00E4746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stract">
    <w:name w:val="Abstract Знак"/>
    <w:link w:val="Abstract0"/>
    <w:locked/>
    <w:rsid w:val="00E4746F"/>
    <w:rPr>
      <w:rFonts w:ascii="@Arial Unicode MS" w:eastAsia="@Arial Unicode MS" w:hAnsi="@Arial Unicode MS" w:cs="@Arial Unicode MS"/>
      <w:sz w:val="28"/>
      <w:szCs w:val="28"/>
      <w:lang w:val="x-none" w:eastAsia="x-none"/>
    </w:rPr>
  </w:style>
  <w:style w:type="paragraph" w:customStyle="1" w:styleId="Abstract0">
    <w:name w:val="Abstract"/>
    <w:basedOn w:val="a"/>
    <w:link w:val="Abstract"/>
    <w:rsid w:val="00E4746F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@Arial Unicode MS" w:eastAsia="@Arial Unicode MS" w:hAnsi="@Arial Unicode MS" w:cs="@Arial Unicode MS"/>
      <w:sz w:val="28"/>
      <w:szCs w:val="28"/>
      <w:lang w:val="x-none" w:eastAsia="x-none"/>
    </w:rPr>
  </w:style>
  <w:style w:type="character" w:customStyle="1" w:styleId="aff1">
    <w:name w:val="А_основной Знак"/>
    <w:link w:val="aff2"/>
    <w:uiPriority w:val="99"/>
    <w:locked/>
    <w:rsid w:val="00E4746F"/>
    <w:rPr>
      <w:rFonts w:ascii="Calibri" w:eastAsia="Calibri" w:hAnsi="Calibri"/>
      <w:sz w:val="28"/>
      <w:szCs w:val="28"/>
      <w:lang w:val="x-none"/>
    </w:rPr>
  </w:style>
  <w:style w:type="paragraph" w:customStyle="1" w:styleId="aff2">
    <w:name w:val="А_основной"/>
    <w:basedOn w:val="a"/>
    <w:link w:val="aff1"/>
    <w:uiPriority w:val="99"/>
    <w:qFormat/>
    <w:rsid w:val="00E4746F"/>
    <w:pPr>
      <w:spacing w:after="0" w:line="360" w:lineRule="auto"/>
      <w:ind w:firstLine="454"/>
      <w:jc w:val="both"/>
    </w:pPr>
    <w:rPr>
      <w:rFonts w:cstheme="minorBidi"/>
      <w:sz w:val="28"/>
      <w:szCs w:val="28"/>
      <w:lang w:val="x-none"/>
    </w:rPr>
  </w:style>
  <w:style w:type="paragraph" w:customStyle="1" w:styleId="msonormalcxspmiddle">
    <w:name w:val="msonormalcxspmiddle"/>
    <w:basedOn w:val="a"/>
    <w:uiPriority w:val="99"/>
    <w:rsid w:val="00E4746F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Zag1">
    <w:name w:val="Zag_1"/>
    <w:basedOn w:val="a"/>
    <w:uiPriority w:val="99"/>
    <w:rsid w:val="00E4746F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Osnova">
    <w:name w:val="Osnova"/>
    <w:basedOn w:val="a"/>
    <w:uiPriority w:val="99"/>
    <w:rsid w:val="00E4746F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 w:eastAsia="ru-RU"/>
    </w:rPr>
  </w:style>
  <w:style w:type="paragraph" w:customStyle="1" w:styleId="Zag2">
    <w:name w:val="Zag_2"/>
    <w:basedOn w:val="a"/>
    <w:uiPriority w:val="99"/>
    <w:rsid w:val="00E4746F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uiPriority w:val="99"/>
    <w:rsid w:val="00E4746F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aff3">
    <w:name w:val="Ξαϋχνϋι"/>
    <w:basedOn w:val="a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val="en-US" w:eastAsia="ru-RU"/>
    </w:rPr>
  </w:style>
  <w:style w:type="paragraph" w:customStyle="1" w:styleId="aff4">
    <w:name w:val="Νξβϋι"/>
    <w:basedOn w:val="a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val="en-US" w:eastAsia="ru-RU"/>
    </w:rPr>
  </w:style>
  <w:style w:type="paragraph" w:customStyle="1" w:styleId="zag4">
    <w:name w:val="zag_4"/>
    <w:basedOn w:val="a"/>
    <w:uiPriority w:val="99"/>
    <w:rsid w:val="00E4746F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customStyle="1" w:styleId="NormalPP">
    <w:name w:val="Normal PP"/>
    <w:basedOn w:val="a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eastAsia="ru-RU"/>
    </w:rPr>
  </w:style>
  <w:style w:type="paragraph" w:customStyle="1" w:styleId="text2">
    <w:name w:val="text2"/>
    <w:basedOn w:val="a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  <w:ind w:left="566" w:right="793"/>
      <w:jc w:val="both"/>
    </w:pPr>
    <w:rPr>
      <w:rFonts w:ascii="Times New Roman" w:hAnsi="Times New Roman"/>
      <w:color w:val="000000"/>
      <w:sz w:val="24"/>
      <w:szCs w:val="24"/>
      <w:lang w:val="en-US" w:eastAsia="ru-RU"/>
    </w:rPr>
  </w:style>
  <w:style w:type="paragraph" w:customStyle="1" w:styleId="16">
    <w:name w:val="Знак Знак1 Знак Знак Знак"/>
    <w:basedOn w:val="a"/>
    <w:uiPriority w:val="99"/>
    <w:rsid w:val="00E474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5">
    <w:name w:val="Знак Знак Знак Знак Знак"/>
    <w:basedOn w:val="a"/>
    <w:uiPriority w:val="99"/>
    <w:rsid w:val="00E474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harCharCarCharCarCharCarCharCarCharCharCharCarCharCharChar">
    <w:name w:val="Char Char Car Char Car Char Car Char Car Char Char Char Car Char Char Char"/>
    <w:basedOn w:val="a"/>
    <w:uiPriority w:val="99"/>
    <w:rsid w:val="00E4746F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ff6">
    <w:name w:val="Знак Знак"/>
    <w:basedOn w:val="a"/>
    <w:uiPriority w:val="99"/>
    <w:rsid w:val="00E474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7">
    <w:name w:val="a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.iue"/>
    <w:basedOn w:val="a"/>
    <w:next w:val="a"/>
    <w:uiPriority w:val="99"/>
    <w:rsid w:val="00E47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8">
    <w:name w:val="Знак Знак Знак"/>
    <w:basedOn w:val="a"/>
    <w:uiPriority w:val="99"/>
    <w:rsid w:val="00E474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10">
    <w:name w:val="Обычный11"/>
    <w:uiPriority w:val="99"/>
    <w:rsid w:val="00E4746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18">
    <w:name w:val="Номер 1"/>
    <w:basedOn w:val="1"/>
    <w:uiPriority w:val="99"/>
    <w:qFormat/>
    <w:rsid w:val="00E4746F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Cs w:val="0"/>
      <w:color w:val="auto"/>
      <w:szCs w:val="20"/>
      <w:lang w:eastAsia="ru-RU"/>
    </w:rPr>
  </w:style>
  <w:style w:type="paragraph" w:customStyle="1" w:styleId="Iauiue0">
    <w:name w:val="Iau?iue"/>
    <w:uiPriority w:val="99"/>
    <w:rsid w:val="00E4746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9">
    <w:name w:val="Номер 2"/>
    <w:basedOn w:val="3"/>
    <w:uiPriority w:val="99"/>
    <w:qFormat/>
    <w:rsid w:val="00E4746F"/>
    <w:pPr>
      <w:spacing w:before="120" w:after="120" w:line="36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211">
    <w:name w:val="Основной текст 21"/>
    <w:basedOn w:val="a"/>
    <w:uiPriority w:val="99"/>
    <w:rsid w:val="00E4746F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de-DE"/>
    </w:rPr>
  </w:style>
  <w:style w:type="paragraph" w:customStyle="1" w:styleId="220">
    <w:name w:val="Основной текст 22"/>
    <w:basedOn w:val="a"/>
    <w:uiPriority w:val="99"/>
    <w:rsid w:val="00E4746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2">
    <w:name w:val="Основной текст с отступом 21"/>
    <w:basedOn w:val="a"/>
    <w:uiPriority w:val="99"/>
    <w:rsid w:val="00E4746F"/>
    <w:pPr>
      <w:spacing w:after="0" w:line="240" w:lineRule="auto"/>
      <w:ind w:firstLine="709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Style3">
    <w:name w:val="Style3"/>
    <w:basedOn w:val="a"/>
    <w:uiPriority w:val="99"/>
    <w:rsid w:val="00E4746F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4746F"/>
    <w:pPr>
      <w:widowControl w:val="0"/>
      <w:autoSpaceDE w:val="0"/>
      <w:autoSpaceDN w:val="0"/>
      <w:adjustRightInd w:val="0"/>
      <w:spacing w:after="0" w:line="298" w:lineRule="exact"/>
      <w:ind w:firstLine="5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21">
    <w:name w:val="Body Text 21"/>
    <w:basedOn w:val="a"/>
    <w:uiPriority w:val="99"/>
    <w:rsid w:val="00E4746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a">
    <w:name w:val="Стиль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"/>
    <w:uiPriority w:val="99"/>
    <w:rsid w:val="00E4746F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affb">
    <w:name w:val="Знак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affc">
    <w:name w:val="Знак Знак Знак Знак Знак Знак Знак Знак Знак Знак Знак Знак Знак Знак Знак Знак"/>
    <w:basedOn w:val="a"/>
    <w:uiPriority w:val="99"/>
    <w:rsid w:val="00E474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mpanyName">
    <w:name w:val="Company Name"/>
    <w:basedOn w:val="a5"/>
    <w:uiPriority w:val="99"/>
    <w:rsid w:val="00E4746F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 w:bidi="ar-SA"/>
    </w:rPr>
  </w:style>
  <w:style w:type="paragraph" w:customStyle="1" w:styleId="AuthorsName">
    <w:name w:val="Author's Name"/>
    <w:basedOn w:val="a5"/>
    <w:uiPriority w:val="99"/>
    <w:rsid w:val="00E4746F"/>
    <w:pPr>
      <w:ind w:left="634" w:firstLine="0"/>
      <w:jc w:val="left"/>
    </w:pPr>
    <w:rPr>
      <w:rFonts w:ascii="Cambria" w:hAnsi="Cambria" w:cs="Cambria"/>
      <w:sz w:val="18"/>
      <w:szCs w:val="22"/>
      <w:lang w:eastAsia="zh-TW" w:bidi="ar-SA"/>
    </w:rPr>
  </w:style>
  <w:style w:type="paragraph" w:customStyle="1" w:styleId="DocumentDate">
    <w:name w:val="Document Date"/>
    <w:basedOn w:val="a5"/>
    <w:uiPriority w:val="99"/>
    <w:rsid w:val="00E4746F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 w:bidi="ar-SA"/>
    </w:rPr>
  </w:style>
  <w:style w:type="paragraph" w:customStyle="1" w:styleId="affd">
    <w:name w:val="Аннотации"/>
    <w:basedOn w:val="a"/>
    <w:uiPriority w:val="99"/>
    <w:rsid w:val="00E4746F"/>
    <w:pPr>
      <w:spacing w:after="0" w:line="240" w:lineRule="auto"/>
      <w:ind w:firstLine="284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affe">
    <w:name w:val="Содержимое таблицы"/>
    <w:basedOn w:val="a"/>
    <w:uiPriority w:val="99"/>
    <w:rsid w:val="00E4746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2"/>
      <w:sz w:val="24"/>
      <w:szCs w:val="24"/>
      <w:lang w:eastAsia="ru-RU"/>
    </w:rPr>
  </w:style>
  <w:style w:type="paragraph" w:customStyle="1" w:styleId="19">
    <w:name w:val="Стиль1"/>
    <w:uiPriority w:val="99"/>
    <w:rsid w:val="00E4746F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">
    <w:name w:val="текст сноски"/>
    <w:basedOn w:val="a"/>
    <w:uiPriority w:val="99"/>
    <w:rsid w:val="00E4746F"/>
    <w:pPr>
      <w:widowControl w:val="0"/>
      <w:spacing w:after="0" w:line="240" w:lineRule="auto"/>
    </w:pPr>
    <w:rPr>
      <w:rFonts w:ascii="Gelvetsky 12pt" w:eastAsia="Times New Roman" w:hAnsi="Gelvetsky 12pt" w:cs="Gelvetsky 12pt"/>
      <w:sz w:val="24"/>
      <w:szCs w:val="24"/>
      <w:lang w:val="en-US" w:eastAsia="ru-RU"/>
    </w:rPr>
  </w:style>
  <w:style w:type="paragraph" w:customStyle="1" w:styleId="description">
    <w:name w:val="description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a">
    <w:name w:val="Знак1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msonormalcxspmiddlecxspmiddle">
    <w:name w:val="msonormalcxspmiddlecxspmiddle"/>
    <w:basedOn w:val="a"/>
    <w:uiPriority w:val="99"/>
    <w:rsid w:val="00E4746F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a"/>
    <w:next w:val="a"/>
    <w:uiPriority w:val="99"/>
    <w:rsid w:val="00E4746F"/>
    <w:pPr>
      <w:widowControl w:val="0"/>
      <w:spacing w:before="480" w:after="0" w:line="240" w:lineRule="auto"/>
    </w:pPr>
    <w:rPr>
      <w:rFonts w:ascii="Arial" w:eastAsia="Times New Roman" w:hAnsi="Arial"/>
      <w:vanish/>
      <w:sz w:val="18"/>
      <w:szCs w:val="20"/>
      <w:lang w:val="en-GB"/>
    </w:rPr>
  </w:style>
  <w:style w:type="paragraph" w:customStyle="1" w:styleId="western">
    <w:name w:val="western"/>
    <w:basedOn w:val="a"/>
    <w:uiPriority w:val="99"/>
    <w:rsid w:val="00E4746F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NR">
    <w:name w:val="NR"/>
    <w:basedOn w:val="a"/>
    <w:uiPriority w:val="99"/>
    <w:rsid w:val="00E4746F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2a">
    <w:name w:val="Знак Знак2 Знак"/>
    <w:basedOn w:val="a"/>
    <w:uiPriority w:val="99"/>
    <w:rsid w:val="00E474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f0">
    <w:name w:val="Заголовок"/>
    <w:basedOn w:val="a"/>
    <w:next w:val="af1"/>
    <w:uiPriority w:val="99"/>
    <w:rsid w:val="00E4746F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b">
    <w:name w:val="Название1"/>
    <w:basedOn w:val="a"/>
    <w:uiPriority w:val="99"/>
    <w:rsid w:val="00E474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c">
    <w:name w:val="Указатель1"/>
    <w:basedOn w:val="a"/>
    <w:uiPriority w:val="99"/>
    <w:rsid w:val="00E4746F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E4746F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  <w:uiPriority w:val="99"/>
    <w:rsid w:val="00E4746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E4746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1">
    <w:name w:val="#Текст_мой"/>
    <w:uiPriority w:val="99"/>
    <w:rsid w:val="00E4746F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2">
    <w:name w:val="Знак Знак Знак Знак Знак Знак Знак Знак Знак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-12">
    <w:name w:val="Цветной список - Акцент 12"/>
    <w:basedOn w:val="a"/>
    <w:uiPriority w:val="99"/>
    <w:qFormat/>
    <w:rsid w:val="00E4746F"/>
    <w:pPr>
      <w:spacing w:line="240" w:lineRule="auto"/>
      <w:ind w:left="720"/>
      <w:contextualSpacing/>
    </w:pPr>
    <w:rPr>
      <w:rFonts w:ascii="Cambria" w:eastAsia="Cambria" w:hAnsi="Cambria"/>
      <w:sz w:val="24"/>
      <w:szCs w:val="24"/>
    </w:rPr>
  </w:style>
  <w:style w:type="paragraph" w:customStyle="1" w:styleId="dash041e0431044b0447043d044b0439">
    <w:name w:val="dash041e_0431_044b_0447_043d_044b_0439"/>
    <w:basedOn w:val="a"/>
    <w:uiPriority w:val="99"/>
    <w:rsid w:val="00E4746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0">
    <w:name w:val="default"/>
    <w:basedOn w:val="a"/>
    <w:uiPriority w:val="99"/>
    <w:rsid w:val="00E4746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3">
    <w:name w:val="А_осн Знак"/>
    <w:basedOn w:val="Abstract"/>
    <w:link w:val="afff4"/>
    <w:locked/>
    <w:rsid w:val="00E4746F"/>
    <w:rPr>
      <w:rFonts w:ascii="@Arial Unicode MS" w:eastAsia="@Arial Unicode MS" w:hAnsi="@Arial Unicode MS" w:cs="@Arial Unicode MS"/>
      <w:sz w:val="28"/>
      <w:szCs w:val="28"/>
      <w:lang w:val="x-none" w:eastAsia="x-none"/>
    </w:rPr>
  </w:style>
  <w:style w:type="paragraph" w:customStyle="1" w:styleId="afff4">
    <w:name w:val="А_осн"/>
    <w:basedOn w:val="Abstract0"/>
    <w:link w:val="afff3"/>
    <w:rsid w:val="00E4746F"/>
  </w:style>
  <w:style w:type="character" w:customStyle="1" w:styleId="afff5">
    <w:name w:val="А_сноска Знак"/>
    <w:basedOn w:val="a8"/>
    <w:link w:val="afff6"/>
    <w:locked/>
    <w:rsid w:val="00E4746F"/>
    <w:rPr>
      <w:sz w:val="24"/>
      <w:szCs w:val="24"/>
    </w:rPr>
  </w:style>
  <w:style w:type="paragraph" w:customStyle="1" w:styleId="afff6">
    <w:name w:val="А_сноска"/>
    <w:basedOn w:val="a9"/>
    <w:link w:val="afff5"/>
    <w:qFormat/>
    <w:rsid w:val="00E4746F"/>
  </w:style>
  <w:style w:type="paragraph" w:customStyle="1" w:styleId="Style2">
    <w:name w:val="Style2"/>
    <w:basedOn w:val="a"/>
    <w:uiPriority w:val="99"/>
    <w:rsid w:val="00E4746F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4746F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E4746F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d">
    <w:name w:val="Знак1 Знак Знак Знак Знак Знак Знак Знак Знак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11">
    <w:name w:val="Абзац списка11"/>
    <w:basedOn w:val="a"/>
    <w:uiPriority w:val="99"/>
    <w:rsid w:val="00E4746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1">
    <w:name w:val="Основной текст 221"/>
    <w:basedOn w:val="a"/>
    <w:uiPriority w:val="99"/>
    <w:rsid w:val="00E4746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E4746F"/>
    <w:pPr>
      <w:spacing w:after="0" w:line="240" w:lineRule="auto"/>
      <w:ind w:firstLine="709"/>
      <w:jc w:val="both"/>
    </w:pPr>
    <w:rPr>
      <w:rFonts w:ascii="Times New Roman" w:eastAsia="Times New Roman" w:hAnsi="Times New Roman"/>
      <w:szCs w:val="20"/>
      <w:lang w:eastAsia="ru-RU"/>
    </w:rPr>
  </w:style>
  <w:style w:type="character" w:styleId="afff7">
    <w:name w:val="Subtle Emphasis"/>
    <w:qFormat/>
    <w:rsid w:val="00E4746F"/>
    <w:rPr>
      <w:i/>
      <w:iCs w:val="0"/>
      <w:color w:val="5A5A5A"/>
    </w:rPr>
  </w:style>
  <w:style w:type="character" w:styleId="afff8">
    <w:name w:val="Intense Emphasis"/>
    <w:qFormat/>
    <w:rsid w:val="00E4746F"/>
    <w:rPr>
      <w:b/>
      <w:bCs w:val="0"/>
      <w:i/>
      <w:iCs w:val="0"/>
      <w:sz w:val="24"/>
      <w:szCs w:val="24"/>
      <w:u w:val="single"/>
    </w:rPr>
  </w:style>
  <w:style w:type="character" w:styleId="afff9">
    <w:name w:val="Subtle Reference"/>
    <w:qFormat/>
    <w:rsid w:val="00E4746F"/>
    <w:rPr>
      <w:sz w:val="24"/>
      <w:szCs w:val="24"/>
      <w:u w:val="single"/>
    </w:rPr>
  </w:style>
  <w:style w:type="character" w:styleId="afffa">
    <w:name w:val="Intense Reference"/>
    <w:qFormat/>
    <w:rsid w:val="00E4746F"/>
    <w:rPr>
      <w:b/>
      <w:bCs w:val="0"/>
      <w:sz w:val="24"/>
      <w:u w:val="single"/>
    </w:rPr>
  </w:style>
  <w:style w:type="character" w:styleId="afffb">
    <w:name w:val="Book Title"/>
    <w:qFormat/>
    <w:rsid w:val="00E4746F"/>
    <w:rPr>
      <w:rFonts w:ascii="Arial" w:eastAsia="Times New Roman" w:hAnsi="Arial" w:cs="Arial" w:hint="default"/>
      <w:b/>
      <w:bCs w:val="0"/>
      <w:i/>
      <w:iCs w:val="0"/>
      <w:sz w:val="24"/>
      <w:szCs w:val="24"/>
    </w:rPr>
  </w:style>
  <w:style w:type="character" w:customStyle="1" w:styleId="Zag11">
    <w:name w:val="Zag_11"/>
    <w:rsid w:val="00E4746F"/>
  </w:style>
  <w:style w:type="character" w:customStyle="1" w:styleId="TrebuchetMS1">
    <w:name w:val="Основной текст + Trebuchet MS1"/>
    <w:aliases w:val="6 pt,Курсив1"/>
    <w:rsid w:val="00E4746F"/>
    <w:rPr>
      <w:rFonts w:ascii="Trebuchet MS" w:eastAsia="Times New Roman" w:hAnsi="Trebuchet MS" w:cs="Trebuchet MS" w:hint="default"/>
      <w:i/>
      <w:iCs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ru-RU" w:eastAsia="x-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474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1">
    <w:name w:val="Знак Знак4"/>
    <w:locked/>
    <w:rsid w:val="00E4746F"/>
    <w:rPr>
      <w:rFonts w:ascii="Cambria" w:hAnsi="Cambria" w:cs="Cambria" w:hint="default"/>
      <w:b/>
      <w:bCs/>
      <w:kern w:val="28"/>
      <w:sz w:val="32"/>
      <w:szCs w:val="32"/>
      <w:lang w:val="ru-RU" w:eastAsia="ru-RU" w:bidi="ar-SA"/>
    </w:rPr>
  </w:style>
  <w:style w:type="character" w:customStyle="1" w:styleId="36">
    <w:name w:val="Основной текст + Курсив3"/>
    <w:rsid w:val="00E4746F"/>
    <w:rPr>
      <w:rFonts w:ascii="Times New Roman" w:hAnsi="Times New Roman" w:cs="Times New Roman" w:hint="default"/>
      <w:i/>
      <w:iCs/>
      <w:spacing w:val="0"/>
      <w:sz w:val="22"/>
      <w:szCs w:val="22"/>
      <w:lang w:val="ru-RU" w:eastAsia="ru-RU" w:bidi="ar-SA"/>
    </w:rPr>
  </w:style>
  <w:style w:type="character" w:customStyle="1" w:styleId="2b">
    <w:name w:val="Основной текст + Курсив2"/>
    <w:rsid w:val="00E4746F"/>
    <w:rPr>
      <w:rFonts w:ascii="Times New Roman" w:hAnsi="Times New Roman" w:cs="Times New Roman" w:hint="default"/>
      <w:i/>
      <w:iCs/>
      <w:noProof/>
      <w:spacing w:val="0"/>
      <w:sz w:val="22"/>
      <w:szCs w:val="22"/>
      <w:lang w:val="ru-RU" w:eastAsia="ru-RU" w:bidi="ar-SA"/>
    </w:rPr>
  </w:style>
  <w:style w:type="character" w:customStyle="1" w:styleId="190">
    <w:name w:val="Заголовок №19"/>
    <w:rsid w:val="00E4746F"/>
    <w:rPr>
      <w:rFonts w:ascii="Calibri" w:hAnsi="Calibri" w:cs="Calibri" w:hint="default"/>
      <w:spacing w:val="0"/>
      <w:sz w:val="34"/>
      <w:szCs w:val="34"/>
      <w:lang w:bidi="ar-SA"/>
    </w:rPr>
  </w:style>
  <w:style w:type="character" w:customStyle="1" w:styleId="149">
    <w:name w:val="Основной текст (14)9"/>
    <w:rsid w:val="00E4746F"/>
    <w:rPr>
      <w:rFonts w:ascii="Times New Roman" w:hAnsi="Times New Roman" w:cs="Times New Roman" w:hint="default"/>
      <w:i w:val="0"/>
      <w:iCs w:val="0"/>
      <w:spacing w:val="0"/>
      <w:sz w:val="22"/>
      <w:szCs w:val="22"/>
      <w:lang w:bidi="ar-SA"/>
    </w:rPr>
  </w:style>
  <w:style w:type="character" w:customStyle="1" w:styleId="148">
    <w:name w:val="Основной текст (14)8"/>
    <w:rsid w:val="00E4746F"/>
    <w:rPr>
      <w:rFonts w:ascii="Times New Roman" w:hAnsi="Times New Roman" w:cs="Times New Roman" w:hint="default"/>
      <w:i w:val="0"/>
      <w:iCs w:val="0"/>
      <w:spacing w:val="0"/>
      <w:sz w:val="22"/>
      <w:szCs w:val="22"/>
      <w:lang w:bidi="ar-SA"/>
    </w:rPr>
  </w:style>
  <w:style w:type="character" w:customStyle="1" w:styleId="146">
    <w:name w:val="Основной текст (14)6"/>
    <w:rsid w:val="00E4746F"/>
    <w:rPr>
      <w:rFonts w:ascii="Times New Roman" w:hAnsi="Times New Roman" w:cs="Times New Roman" w:hint="default"/>
      <w:i w:val="0"/>
      <w:iCs w:val="0"/>
      <w:spacing w:val="0"/>
      <w:sz w:val="22"/>
      <w:szCs w:val="22"/>
      <w:lang w:bidi="ar-SA"/>
    </w:rPr>
  </w:style>
  <w:style w:type="character" w:customStyle="1" w:styleId="145">
    <w:name w:val="Основной текст (14)5"/>
    <w:rsid w:val="00E4746F"/>
    <w:rPr>
      <w:rFonts w:ascii="Times New Roman" w:hAnsi="Times New Roman" w:cs="Times New Roman" w:hint="default"/>
      <w:i w:val="0"/>
      <w:iCs w:val="0"/>
      <w:spacing w:val="0"/>
      <w:sz w:val="22"/>
      <w:szCs w:val="22"/>
      <w:lang w:bidi="ar-SA"/>
    </w:rPr>
  </w:style>
  <w:style w:type="character" w:customStyle="1" w:styleId="144">
    <w:name w:val="Основной текст (14)4"/>
    <w:rsid w:val="00E4746F"/>
    <w:rPr>
      <w:rFonts w:ascii="Times New Roman" w:hAnsi="Times New Roman" w:cs="Times New Roman" w:hint="default"/>
      <w:i w:val="0"/>
      <w:iCs w:val="0"/>
      <w:spacing w:val="0"/>
      <w:sz w:val="22"/>
      <w:szCs w:val="22"/>
      <w:lang w:bidi="ar-SA"/>
    </w:rPr>
  </w:style>
  <w:style w:type="character" w:customStyle="1" w:styleId="112">
    <w:name w:val="Заголовок 1 Знак1"/>
    <w:rsid w:val="00E4746F"/>
    <w:rPr>
      <w:rFonts w:ascii="Arial" w:hAnsi="Arial" w:cs="Arial" w:hint="default"/>
      <w:b/>
      <w:bCs/>
      <w:kern w:val="32"/>
      <w:sz w:val="32"/>
      <w:szCs w:val="32"/>
      <w:lang w:val="de-DE" w:eastAsia="ru-RU" w:bidi="ar-SA"/>
    </w:rPr>
  </w:style>
  <w:style w:type="character" w:customStyle="1" w:styleId="213">
    <w:name w:val="Заголовок 2 Знак1"/>
    <w:rsid w:val="00E4746F"/>
    <w:rPr>
      <w:rFonts w:ascii="Cambria" w:hAnsi="Cambria" w:hint="default"/>
      <w:b/>
      <w:bCs w:val="0"/>
      <w:color w:val="4F81BD"/>
      <w:sz w:val="26"/>
      <w:szCs w:val="26"/>
      <w:lang w:val="ru-RU" w:eastAsia="ru-RU" w:bidi="ar-SA"/>
    </w:rPr>
  </w:style>
  <w:style w:type="character" w:customStyle="1" w:styleId="Osnova1">
    <w:name w:val="Osnova1"/>
    <w:rsid w:val="00E4746F"/>
  </w:style>
  <w:style w:type="character" w:customStyle="1" w:styleId="Zag21">
    <w:name w:val="Zag_21"/>
    <w:rsid w:val="00E4746F"/>
  </w:style>
  <w:style w:type="character" w:customStyle="1" w:styleId="Zag31">
    <w:name w:val="Zag_31"/>
    <w:rsid w:val="00E4746F"/>
  </w:style>
  <w:style w:type="character" w:customStyle="1" w:styleId="1e">
    <w:name w:val="Нижний колонтитул Знак1"/>
    <w:locked/>
    <w:rsid w:val="00E4746F"/>
    <w:rPr>
      <w:rFonts w:ascii="Calibri" w:eastAsia="Calibri" w:hAnsi="Calibri" w:hint="default"/>
      <w:sz w:val="24"/>
      <w:szCs w:val="24"/>
      <w:lang w:val="en-US" w:eastAsia="ru-RU" w:bidi="ar-SA"/>
    </w:rPr>
  </w:style>
  <w:style w:type="character" w:customStyle="1" w:styleId="1f">
    <w:name w:val="Основной текст с отступом Знак1"/>
    <w:rsid w:val="00E4746F"/>
    <w:rPr>
      <w:sz w:val="24"/>
      <w:szCs w:val="24"/>
      <w:lang w:val="ru-RU" w:eastAsia="ru-RU" w:bidi="ar-SA"/>
    </w:rPr>
  </w:style>
  <w:style w:type="character" w:customStyle="1" w:styleId="spelle">
    <w:name w:val="spelle"/>
    <w:basedOn w:val="a0"/>
    <w:rsid w:val="00E4746F"/>
  </w:style>
  <w:style w:type="character" w:customStyle="1" w:styleId="grame">
    <w:name w:val="grame"/>
    <w:basedOn w:val="a0"/>
    <w:rsid w:val="00E4746F"/>
  </w:style>
  <w:style w:type="character" w:customStyle="1" w:styleId="normalchar1">
    <w:name w:val="normal__char1"/>
    <w:rsid w:val="00E4746F"/>
    <w:rPr>
      <w:rFonts w:ascii="Calibri" w:hAnsi="Calibri" w:hint="default"/>
      <w:sz w:val="22"/>
      <w:szCs w:val="22"/>
    </w:rPr>
  </w:style>
  <w:style w:type="character" w:customStyle="1" w:styleId="FontStyle37">
    <w:name w:val="Font Style37"/>
    <w:rsid w:val="00E4746F"/>
    <w:rPr>
      <w:rFonts w:ascii="Times New Roman" w:hAnsi="Times New Roman" w:cs="Times New Roman" w:hint="default"/>
      <w:sz w:val="20"/>
      <w:szCs w:val="20"/>
    </w:rPr>
  </w:style>
  <w:style w:type="character" w:customStyle="1" w:styleId="afffc">
    <w:name w:val="Без интервала Знак"/>
    <w:rsid w:val="00E4746F"/>
    <w:rPr>
      <w:sz w:val="24"/>
      <w:szCs w:val="32"/>
    </w:rPr>
  </w:style>
  <w:style w:type="character" w:customStyle="1" w:styleId="apple-style-span">
    <w:name w:val="apple-style-span"/>
    <w:basedOn w:val="a0"/>
    <w:rsid w:val="00E4746F"/>
  </w:style>
  <w:style w:type="character" w:customStyle="1" w:styleId="afffd">
    <w:name w:val="Методика подзаголовок"/>
    <w:rsid w:val="00E4746F"/>
    <w:rPr>
      <w:rFonts w:ascii="Times New Roman" w:hAnsi="Times New Roman" w:cs="Times New Roman" w:hint="default"/>
      <w:b/>
      <w:bCs/>
      <w:spacing w:val="30"/>
    </w:rPr>
  </w:style>
  <w:style w:type="character" w:customStyle="1" w:styleId="180">
    <w:name w:val="Знак Знак18"/>
    <w:rsid w:val="00E4746F"/>
    <w:rPr>
      <w:rFonts w:ascii="Arial" w:eastAsia="Times New Roman" w:hAnsi="Arial" w:cs="Times New Roman" w:hint="default"/>
      <w:b/>
      <w:bCs/>
      <w:kern w:val="32"/>
      <w:sz w:val="32"/>
      <w:szCs w:val="32"/>
    </w:rPr>
  </w:style>
  <w:style w:type="character" w:customStyle="1" w:styleId="170">
    <w:name w:val="Знак Знак17"/>
    <w:rsid w:val="00E4746F"/>
    <w:rPr>
      <w:rFonts w:ascii="Arial" w:eastAsia="Times New Roman" w:hAnsi="Arial" w:cs="Times New Roman" w:hint="default"/>
      <w:b/>
      <w:bCs/>
      <w:iCs/>
      <w:sz w:val="28"/>
      <w:szCs w:val="28"/>
    </w:rPr>
  </w:style>
  <w:style w:type="character" w:customStyle="1" w:styleId="160">
    <w:name w:val="Знак Знак16"/>
    <w:rsid w:val="00E4746F"/>
    <w:rPr>
      <w:rFonts w:ascii="Arial" w:eastAsia="Times New Roman" w:hAnsi="Arial" w:cs="Times New Roman" w:hint="default"/>
      <w:b/>
      <w:bCs/>
      <w:sz w:val="24"/>
      <w:szCs w:val="26"/>
    </w:rPr>
  </w:style>
  <w:style w:type="character" w:customStyle="1" w:styleId="1f0">
    <w:name w:val="Название Знак1"/>
    <w:rsid w:val="00E4746F"/>
    <w:rPr>
      <w:b/>
      <w:bCs w:val="0"/>
      <w:sz w:val="24"/>
      <w:lang w:val="ru-RU" w:eastAsia="ru-RU" w:bidi="ar-SA"/>
    </w:rPr>
  </w:style>
  <w:style w:type="character" w:customStyle="1" w:styleId="1f1">
    <w:name w:val="Схема документа Знак1"/>
    <w:basedOn w:val="a0"/>
    <w:rsid w:val="00E4746F"/>
    <w:rPr>
      <w:rFonts w:ascii="Tahoma" w:hAnsi="Tahoma" w:cs="Tahoma" w:hint="default"/>
      <w:sz w:val="16"/>
      <w:szCs w:val="16"/>
      <w:lang w:eastAsia="en-US"/>
    </w:rPr>
  </w:style>
  <w:style w:type="character" w:customStyle="1" w:styleId="post-authorvcard">
    <w:name w:val="post-author vcard"/>
    <w:basedOn w:val="a0"/>
    <w:rsid w:val="00E4746F"/>
  </w:style>
  <w:style w:type="character" w:customStyle="1" w:styleId="fn">
    <w:name w:val="fn"/>
    <w:basedOn w:val="a0"/>
    <w:rsid w:val="00E4746F"/>
  </w:style>
  <w:style w:type="character" w:customStyle="1" w:styleId="post-timestamp2">
    <w:name w:val="post-timestamp2"/>
    <w:rsid w:val="00E4746F"/>
    <w:rPr>
      <w:color w:val="999966"/>
    </w:rPr>
  </w:style>
  <w:style w:type="character" w:customStyle="1" w:styleId="post-comment-link">
    <w:name w:val="post-comment-link"/>
    <w:basedOn w:val="a0"/>
    <w:rsid w:val="00E4746F"/>
  </w:style>
  <w:style w:type="character" w:customStyle="1" w:styleId="item-controlblog-adminpid-1744177254">
    <w:name w:val="item-control blog-admin pid-1744177254"/>
    <w:basedOn w:val="a0"/>
    <w:rsid w:val="00E4746F"/>
  </w:style>
  <w:style w:type="character" w:customStyle="1" w:styleId="zippytoggle-open">
    <w:name w:val="zippy toggle-open"/>
    <w:basedOn w:val="a0"/>
    <w:rsid w:val="00E4746F"/>
  </w:style>
  <w:style w:type="character" w:customStyle="1" w:styleId="post-count">
    <w:name w:val="post-count"/>
    <w:basedOn w:val="a0"/>
    <w:rsid w:val="00E4746F"/>
  </w:style>
  <w:style w:type="character" w:customStyle="1" w:styleId="zippy">
    <w:name w:val="zippy"/>
    <w:basedOn w:val="a0"/>
    <w:rsid w:val="00E4746F"/>
  </w:style>
  <w:style w:type="character" w:customStyle="1" w:styleId="item-controlblog-admin">
    <w:name w:val="item-control blog-admin"/>
    <w:basedOn w:val="a0"/>
    <w:rsid w:val="00E4746F"/>
  </w:style>
  <w:style w:type="character" w:customStyle="1" w:styleId="1f2">
    <w:name w:val="Знак Знак1"/>
    <w:locked/>
    <w:rsid w:val="00E4746F"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character" w:customStyle="1" w:styleId="Heading3Char">
    <w:name w:val="Heading 3 Char"/>
    <w:locked/>
    <w:rsid w:val="00E4746F"/>
    <w:rPr>
      <w:rFonts w:ascii="Arial" w:hAnsi="Arial" w:cs="Arial" w:hint="default"/>
      <w:b/>
      <w:bCs/>
      <w:sz w:val="26"/>
      <w:szCs w:val="26"/>
      <w:lang w:val="x-none" w:eastAsia="ru-RU"/>
    </w:rPr>
  </w:style>
  <w:style w:type="character" w:customStyle="1" w:styleId="list0020paragraphchar1">
    <w:name w:val="list_0020paragraph__char1"/>
    <w:rsid w:val="00E4746F"/>
    <w:rPr>
      <w:rFonts w:ascii="Times New Roman" w:hAnsi="Times New Roman" w:cs="Times New Roman" w:hint="default"/>
      <w:sz w:val="24"/>
      <w:szCs w:val="24"/>
    </w:rPr>
  </w:style>
  <w:style w:type="character" w:customStyle="1" w:styleId="1f3">
    <w:name w:val="Основной шрифт абзаца1"/>
    <w:rsid w:val="00E4746F"/>
  </w:style>
  <w:style w:type="character" w:customStyle="1" w:styleId="afffe">
    <w:name w:val="Символ сноски"/>
    <w:rsid w:val="00E4746F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basedOn w:val="a0"/>
    <w:rsid w:val="00E4746F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E474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E474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E4746F"/>
    <w:rPr>
      <w:rFonts w:ascii="Arial" w:hAnsi="Arial" w:cs="Arial" w:hint="default"/>
      <w:sz w:val="22"/>
      <w:szCs w:val="22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E474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rsid w:val="00E474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E474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maintext1">
    <w:name w:val="maintext1"/>
    <w:rsid w:val="00E4746F"/>
    <w:rPr>
      <w:vanish w:val="0"/>
      <w:webHidden w:val="0"/>
      <w:sz w:val="24"/>
      <w:szCs w:val="24"/>
      <w:specVanish w:val="0"/>
    </w:rPr>
  </w:style>
  <w:style w:type="character" w:customStyle="1" w:styleId="default005f005fchar1char1">
    <w:name w:val="default_005f_005fchar1__char1"/>
    <w:rsid w:val="00E474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2">
    <w:name w:val="c2"/>
    <w:basedOn w:val="a0"/>
    <w:rsid w:val="00E4746F"/>
  </w:style>
  <w:style w:type="character" w:customStyle="1" w:styleId="c13c2c0">
    <w:name w:val="c13 c2 c0"/>
    <w:basedOn w:val="a0"/>
    <w:rsid w:val="00E4746F"/>
  </w:style>
  <w:style w:type="character" w:customStyle="1" w:styleId="butback">
    <w:name w:val="butback"/>
    <w:basedOn w:val="a0"/>
    <w:rsid w:val="00E4746F"/>
  </w:style>
  <w:style w:type="character" w:customStyle="1" w:styleId="apple-converted-space">
    <w:name w:val="apple-converted-space"/>
    <w:basedOn w:val="a0"/>
    <w:rsid w:val="00E4746F"/>
  </w:style>
  <w:style w:type="character" w:customStyle="1" w:styleId="submenu-table">
    <w:name w:val="submenu-table"/>
    <w:basedOn w:val="a0"/>
    <w:rsid w:val="00E4746F"/>
  </w:style>
  <w:style w:type="character" w:customStyle="1" w:styleId="FontStyle130">
    <w:name w:val="Font Style130"/>
    <w:rsid w:val="00E4746F"/>
    <w:rPr>
      <w:rFonts w:ascii="Lucida Sans Unicode" w:hAnsi="Lucida Sans Unicode" w:cs="Lucida Sans Unicode" w:hint="default"/>
      <w:sz w:val="20"/>
      <w:szCs w:val="20"/>
    </w:rPr>
  </w:style>
  <w:style w:type="character" w:customStyle="1" w:styleId="FontStyle132">
    <w:name w:val="Font Style132"/>
    <w:rsid w:val="00E4746F"/>
    <w:rPr>
      <w:rFonts w:ascii="Trebuchet MS" w:hAnsi="Trebuchet MS" w:cs="Trebuchet MS" w:hint="default"/>
      <w:b/>
      <w:bCs/>
      <w:sz w:val="20"/>
      <w:szCs w:val="20"/>
    </w:rPr>
  </w:style>
  <w:style w:type="character" w:customStyle="1" w:styleId="FontStyle133">
    <w:name w:val="Font Style133"/>
    <w:rsid w:val="00E4746F"/>
    <w:rPr>
      <w:rFonts w:ascii="Cambria" w:hAnsi="Cambria" w:cs="Cambria" w:hint="default"/>
      <w:spacing w:val="-10"/>
      <w:sz w:val="12"/>
      <w:szCs w:val="12"/>
    </w:rPr>
  </w:style>
  <w:style w:type="character" w:customStyle="1" w:styleId="FontStyle134">
    <w:name w:val="Font Style134"/>
    <w:rsid w:val="00E4746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5">
    <w:name w:val="Font Style135"/>
    <w:rsid w:val="00E4746F"/>
    <w:rPr>
      <w:rFonts w:ascii="Times New Roman" w:hAnsi="Times New Roman" w:cs="Times New Roman" w:hint="default"/>
      <w:sz w:val="20"/>
      <w:szCs w:val="20"/>
    </w:rPr>
  </w:style>
  <w:style w:type="character" w:customStyle="1" w:styleId="FontStyle136">
    <w:name w:val="Font Style136"/>
    <w:rsid w:val="00E4746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44">
    <w:name w:val="Font Style144"/>
    <w:rsid w:val="00E4746F"/>
    <w:rPr>
      <w:rFonts w:ascii="Times New Roman" w:hAnsi="Times New Roman" w:cs="Times New Roman" w:hint="default"/>
      <w:sz w:val="18"/>
      <w:szCs w:val="18"/>
    </w:rPr>
  </w:style>
  <w:style w:type="character" w:customStyle="1" w:styleId="FontStyle162">
    <w:name w:val="Font Style162"/>
    <w:rsid w:val="00E4746F"/>
    <w:rPr>
      <w:rFonts w:ascii="Times New Roman" w:hAnsi="Times New Roman" w:cs="Times New Roman" w:hint="default"/>
      <w:b/>
      <w:bCs/>
      <w:smallCaps/>
      <w:spacing w:val="20"/>
      <w:sz w:val="18"/>
      <w:szCs w:val="18"/>
    </w:rPr>
  </w:style>
  <w:style w:type="character" w:customStyle="1" w:styleId="FontStyle163">
    <w:name w:val="Font Style163"/>
    <w:rsid w:val="00E4746F"/>
    <w:rPr>
      <w:rFonts w:ascii="Times New Roman" w:hAnsi="Times New Roman" w:cs="Times New Roman" w:hint="default"/>
      <w:sz w:val="20"/>
      <w:szCs w:val="20"/>
    </w:rPr>
  </w:style>
  <w:style w:type="character" w:customStyle="1" w:styleId="c13c2">
    <w:name w:val="c13 c2"/>
    <w:rsid w:val="00E4746F"/>
  </w:style>
  <w:style w:type="character" w:customStyle="1" w:styleId="5yl5">
    <w:name w:val="_5yl5"/>
    <w:rsid w:val="00E4746F"/>
  </w:style>
  <w:style w:type="character" w:customStyle="1" w:styleId="FontStyle33">
    <w:name w:val="Font Style33"/>
    <w:rsid w:val="00E4746F"/>
    <w:rPr>
      <w:rFonts w:ascii="Times New Roman" w:hAnsi="Times New Roman" w:cs="Times New Roman" w:hint="default"/>
      <w:color w:val="000000"/>
      <w:sz w:val="16"/>
      <w:szCs w:val="16"/>
    </w:rPr>
  </w:style>
  <w:style w:type="character" w:customStyle="1" w:styleId="FontStyle47">
    <w:name w:val="Font Style47"/>
    <w:rsid w:val="00E4746F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39">
    <w:name w:val="Font Style39"/>
    <w:rsid w:val="00E4746F"/>
    <w:rPr>
      <w:rFonts w:ascii="Times New Roman" w:hAnsi="Times New Roman" w:cs="Times New Roman" w:hint="default"/>
      <w:sz w:val="18"/>
      <w:szCs w:val="18"/>
    </w:rPr>
  </w:style>
  <w:style w:type="character" w:customStyle="1" w:styleId="FontStyle42">
    <w:name w:val="Font Style42"/>
    <w:rsid w:val="00E4746F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D860C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4746F"/>
    <w:pPr>
      <w:keepNext/>
      <w:keepLines/>
      <w:spacing w:before="480" w:after="0"/>
      <w:outlineLvl w:val="0"/>
    </w:pPr>
    <w:rPr>
      <w:rFonts w:ascii="Arial" w:eastAsia="Times New Roman" w:hAnsi="Arial"/>
      <w:b/>
      <w:bCs/>
      <w:color w:val="365F91"/>
      <w:sz w:val="28"/>
      <w:szCs w:val="28"/>
    </w:rPr>
  </w:style>
  <w:style w:type="paragraph" w:styleId="20">
    <w:name w:val="heading 2"/>
    <w:basedOn w:val="a"/>
    <w:link w:val="21"/>
    <w:semiHidden/>
    <w:unhideWhenUsed/>
    <w:qFormat/>
    <w:rsid w:val="00E474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1"/>
    <w:semiHidden/>
    <w:unhideWhenUsed/>
    <w:qFormat/>
    <w:rsid w:val="00E4746F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semiHidden/>
    <w:unhideWhenUsed/>
    <w:qFormat/>
    <w:rsid w:val="00E4746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de-D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E4746F"/>
    <w:pPr>
      <w:spacing w:before="240" w:after="60" w:line="240" w:lineRule="auto"/>
      <w:ind w:firstLine="709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bidi="en-US"/>
    </w:rPr>
  </w:style>
  <w:style w:type="paragraph" w:styleId="6">
    <w:name w:val="heading 6"/>
    <w:basedOn w:val="a"/>
    <w:next w:val="a"/>
    <w:link w:val="60"/>
    <w:semiHidden/>
    <w:unhideWhenUsed/>
    <w:qFormat/>
    <w:rsid w:val="00E4746F"/>
    <w:pPr>
      <w:spacing w:before="240" w:after="60" w:line="240" w:lineRule="auto"/>
      <w:ind w:firstLine="709"/>
      <w:jc w:val="both"/>
      <w:outlineLvl w:val="5"/>
    </w:pPr>
    <w:rPr>
      <w:rFonts w:ascii="Times New Roman" w:eastAsia="Times New Roman" w:hAnsi="Times New Roman"/>
      <w:b/>
      <w:bCs/>
      <w:lang w:val="x-none" w:bidi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E4746F"/>
    <w:pPr>
      <w:spacing w:before="240" w:after="60" w:line="240" w:lineRule="auto"/>
      <w:ind w:firstLine="709"/>
      <w:jc w:val="both"/>
      <w:outlineLvl w:val="6"/>
    </w:pPr>
    <w:rPr>
      <w:rFonts w:ascii="Times New Roman" w:eastAsia="Times New Roman" w:hAnsi="Times New Roman"/>
      <w:sz w:val="24"/>
      <w:szCs w:val="24"/>
      <w:lang w:val="x-none" w:bidi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E4746F"/>
    <w:pPr>
      <w:spacing w:before="240" w:after="60" w:line="240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val="x-none" w:bidi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4746F"/>
    <w:pPr>
      <w:spacing w:before="240" w:after="60" w:line="240" w:lineRule="auto"/>
      <w:ind w:firstLine="709"/>
      <w:jc w:val="both"/>
      <w:outlineLvl w:val="8"/>
    </w:pPr>
    <w:rPr>
      <w:rFonts w:ascii="Arial" w:eastAsia="Times New Roman" w:hAnsi="Arial"/>
      <w:lang w:val="x-none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746F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basedOn w:val="a0"/>
    <w:link w:val="20"/>
    <w:semiHidden/>
    <w:rsid w:val="00E474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1">
    <w:name w:val="Заголовок 3 Знак1"/>
    <w:link w:val="3"/>
    <w:semiHidden/>
    <w:locked/>
    <w:rsid w:val="00E4746F"/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customStyle="1" w:styleId="a3">
    <w:name w:val="Новый"/>
    <w:basedOn w:val="a"/>
    <w:uiPriority w:val="99"/>
    <w:rsid w:val="00D860C1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bidi="en-US"/>
    </w:rPr>
  </w:style>
  <w:style w:type="table" w:styleId="a4">
    <w:name w:val="Table Grid"/>
    <w:basedOn w:val="a1"/>
    <w:uiPriority w:val="99"/>
    <w:rsid w:val="00CD2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basedOn w:val="a"/>
    <w:uiPriority w:val="1"/>
    <w:qFormat/>
    <w:rsid w:val="00CD295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32"/>
      <w:lang w:bidi="en-US"/>
    </w:rPr>
  </w:style>
  <w:style w:type="paragraph" w:styleId="a6">
    <w:name w:val="Balloon Text"/>
    <w:basedOn w:val="a"/>
    <w:link w:val="a7"/>
    <w:uiPriority w:val="99"/>
    <w:semiHidden/>
    <w:unhideWhenUsed/>
    <w:rsid w:val="00270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093F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semiHidden/>
    <w:rsid w:val="00E474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semiHidden/>
    <w:rsid w:val="00E4746F"/>
    <w:rPr>
      <w:rFonts w:ascii="Times New Roman" w:eastAsia="Times New Roman" w:hAnsi="Times New Roman" w:cs="Times New Roman"/>
      <w:b/>
      <w:bCs/>
      <w:sz w:val="28"/>
      <w:szCs w:val="28"/>
      <w:lang w:val="de-DE" w:eastAsia="x-none"/>
    </w:rPr>
  </w:style>
  <w:style w:type="character" w:customStyle="1" w:styleId="50">
    <w:name w:val="Заголовок 5 Знак"/>
    <w:basedOn w:val="a0"/>
    <w:link w:val="5"/>
    <w:semiHidden/>
    <w:rsid w:val="00E4746F"/>
    <w:rPr>
      <w:rFonts w:ascii="Times New Roman" w:eastAsia="Times New Roman" w:hAnsi="Times New Roman" w:cs="Times New Roman"/>
      <w:b/>
      <w:bCs/>
      <w:i/>
      <w:iCs/>
      <w:sz w:val="26"/>
      <w:szCs w:val="26"/>
      <w:lang w:val="x-none" w:bidi="en-US"/>
    </w:rPr>
  </w:style>
  <w:style w:type="character" w:customStyle="1" w:styleId="60">
    <w:name w:val="Заголовок 6 Знак"/>
    <w:basedOn w:val="a0"/>
    <w:link w:val="6"/>
    <w:semiHidden/>
    <w:rsid w:val="00E4746F"/>
    <w:rPr>
      <w:rFonts w:ascii="Times New Roman" w:eastAsia="Times New Roman" w:hAnsi="Times New Roman" w:cs="Times New Roman"/>
      <w:b/>
      <w:bCs/>
      <w:lang w:val="x-none" w:bidi="en-US"/>
    </w:rPr>
  </w:style>
  <w:style w:type="character" w:customStyle="1" w:styleId="70">
    <w:name w:val="Заголовок 7 Знак"/>
    <w:basedOn w:val="a0"/>
    <w:link w:val="7"/>
    <w:uiPriority w:val="99"/>
    <w:semiHidden/>
    <w:rsid w:val="00E4746F"/>
    <w:rPr>
      <w:rFonts w:ascii="Times New Roman" w:eastAsia="Times New Roman" w:hAnsi="Times New Roman" w:cs="Times New Roman"/>
      <w:sz w:val="24"/>
      <w:szCs w:val="24"/>
      <w:lang w:val="x-none" w:bidi="en-US"/>
    </w:rPr>
  </w:style>
  <w:style w:type="character" w:customStyle="1" w:styleId="80">
    <w:name w:val="Заголовок 8 Знак"/>
    <w:basedOn w:val="a0"/>
    <w:link w:val="8"/>
    <w:uiPriority w:val="99"/>
    <w:semiHidden/>
    <w:rsid w:val="00E4746F"/>
    <w:rPr>
      <w:rFonts w:ascii="Times New Roman" w:eastAsia="Times New Roman" w:hAnsi="Times New Roman" w:cs="Times New Roman"/>
      <w:i/>
      <w:iCs/>
      <w:sz w:val="24"/>
      <w:szCs w:val="24"/>
      <w:lang w:val="x-none" w:bidi="en-US"/>
    </w:rPr>
  </w:style>
  <w:style w:type="character" w:customStyle="1" w:styleId="90">
    <w:name w:val="Заголовок 9 Знак"/>
    <w:basedOn w:val="a0"/>
    <w:link w:val="9"/>
    <w:uiPriority w:val="99"/>
    <w:semiHidden/>
    <w:rsid w:val="00E4746F"/>
    <w:rPr>
      <w:rFonts w:ascii="Arial" w:eastAsia="Times New Roman" w:hAnsi="Arial" w:cs="Times New Roman"/>
      <w:lang w:val="x-none" w:bidi="en-US"/>
    </w:rPr>
  </w:style>
  <w:style w:type="character" w:customStyle="1" w:styleId="HTML">
    <w:name w:val="Стандартный HTML Знак"/>
    <w:basedOn w:val="a0"/>
    <w:link w:val="HTML0"/>
    <w:semiHidden/>
    <w:rsid w:val="00E4746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0">
    <w:name w:val="HTML Preformatted"/>
    <w:basedOn w:val="a"/>
    <w:link w:val="HTML"/>
    <w:semiHidden/>
    <w:unhideWhenUsed/>
    <w:rsid w:val="00E4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8">
    <w:name w:val="Текст сноски Знак"/>
    <w:aliases w:val="Знак6 Знак,F1 Знак"/>
    <w:link w:val="a9"/>
    <w:uiPriority w:val="99"/>
    <w:semiHidden/>
    <w:locked/>
    <w:rsid w:val="00E4746F"/>
    <w:rPr>
      <w:sz w:val="24"/>
      <w:szCs w:val="24"/>
    </w:rPr>
  </w:style>
  <w:style w:type="paragraph" w:styleId="a9">
    <w:name w:val="footnote text"/>
    <w:aliases w:val="Знак6,F1"/>
    <w:basedOn w:val="a"/>
    <w:link w:val="a8"/>
    <w:uiPriority w:val="99"/>
    <w:semiHidden/>
    <w:unhideWhenUsed/>
    <w:rsid w:val="00E4746F"/>
    <w:pPr>
      <w:widowControl w:val="0"/>
      <w:spacing w:after="0" w:line="240" w:lineRule="auto"/>
      <w:ind w:firstLine="40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1">
    <w:name w:val="Текст сноски Знак1"/>
    <w:aliases w:val="Знак6 Знак1,F1 Знак1"/>
    <w:basedOn w:val="a0"/>
    <w:uiPriority w:val="99"/>
    <w:semiHidden/>
    <w:rsid w:val="00E4746F"/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b"/>
    <w:uiPriority w:val="99"/>
    <w:semiHidden/>
    <w:rsid w:val="00E474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"/>
    <w:link w:val="aa"/>
    <w:uiPriority w:val="99"/>
    <w:semiHidden/>
    <w:unhideWhenUsed/>
    <w:rsid w:val="00E474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E4746F"/>
    <w:rPr>
      <w:rFonts w:ascii="Times New Roman" w:eastAsia="Calibri" w:hAnsi="Times New Roman" w:cs="Times New Roman"/>
      <w:sz w:val="24"/>
      <w:szCs w:val="24"/>
      <w:lang w:val="en-US" w:eastAsia="x-none"/>
    </w:rPr>
  </w:style>
  <w:style w:type="paragraph" w:styleId="ad">
    <w:name w:val="header"/>
    <w:basedOn w:val="a"/>
    <w:link w:val="ac"/>
    <w:uiPriority w:val="99"/>
    <w:semiHidden/>
    <w:unhideWhenUsed/>
    <w:rsid w:val="00E474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E4746F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paragraph" w:styleId="af">
    <w:name w:val="footer"/>
    <w:basedOn w:val="a"/>
    <w:link w:val="ae"/>
    <w:uiPriority w:val="99"/>
    <w:semiHidden/>
    <w:unhideWhenUsed/>
    <w:rsid w:val="00E4746F"/>
    <w:pPr>
      <w:widowControl w:val="0"/>
      <w:tabs>
        <w:tab w:val="center" w:pos="4677"/>
        <w:tab w:val="right" w:pos="9355"/>
      </w:tabs>
      <w:wordWrap w:val="0"/>
      <w:spacing w:after="0" w:line="240" w:lineRule="auto"/>
      <w:jc w:val="both"/>
    </w:pPr>
    <w:rPr>
      <w:rFonts w:ascii="Times New Roman" w:eastAsia="Times New Roman" w:hAnsi="Times New Roman"/>
      <w:kern w:val="2"/>
      <w:sz w:val="20"/>
      <w:szCs w:val="20"/>
      <w:lang w:eastAsia="ru-RU"/>
    </w:rPr>
  </w:style>
  <w:style w:type="character" w:customStyle="1" w:styleId="af0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1"/>
    <w:uiPriority w:val="99"/>
    <w:semiHidden/>
    <w:rsid w:val="00E4746F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styleId="af1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0"/>
    <w:uiPriority w:val="99"/>
    <w:semiHidden/>
    <w:unhideWhenUsed/>
    <w:rsid w:val="00E4746F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/>
      <w:lang w:eastAsia="ru-RU"/>
    </w:rPr>
  </w:style>
  <w:style w:type="paragraph" w:styleId="2">
    <w:name w:val="List Bullet 2"/>
    <w:basedOn w:val="a"/>
    <w:autoRedefine/>
    <w:uiPriority w:val="99"/>
    <w:semiHidden/>
    <w:unhideWhenUsed/>
    <w:rsid w:val="00E4746F"/>
    <w:pPr>
      <w:numPr>
        <w:numId w:val="4"/>
      </w:numPr>
      <w:tabs>
        <w:tab w:val="clear" w:pos="643"/>
      </w:tabs>
      <w:spacing w:before="60" w:after="60" w:line="240" w:lineRule="auto"/>
      <w:ind w:left="0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E4746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E474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semiHidden/>
    <w:rsid w:val="00E4746F"/>
    <w:rPr>
      <w:rFonts w:ascii="Times New Roman" w:eastAsia="Times New Roman" w:hAnsi="Times New Roman" w:cs="Times New Roman"/>
      <w:lang w:val="x-none"/>
    </w:rPr>
  </w:style>
  <w:style w:type="paragraph" w:styleId="af5">
    <w:name w:val="Body Text Indent"/>
    <w:basedOn w:val="a"/>
    <w:link w:val="af4"/>
    <w:uiPriority w:val="99"/>
    <w:semiHidden/>
    <w:unhideWhenUsed/>
    <w:rsid w:val="00E4746F"/>
    <w:pPr>
      <w:spacing w:after="120"/>
      <w:ind w:left="283"/>
    </w:pPr>
    <w:rPr>
      <w:rFonts w:ascii="Times New Roman" w:eastAsia="Times New Roman" w:hAnsi="Times New Roman"/>
      <w:lang w:val="x-none"/>
    </w:rPr>
  </w:style>
  <w:style w:type="paragraph" w:styleId="af6">
    <w:name w:val="Subtitle"/>
    <w:basedOn w:val="a"/>
    <w:next w:val="a"/>
    <w:link w:val="12"/>
    <w:uiPriority w:val="99"/>
    <w:qFormat/>
    <w:rsid w:val="00E4746F"/>
    <w:pPr>
      <w:spacing w:after="60" w:line="240" w:lineRule="auto"/>
      <w:ind w:firstLine="709"/>
      <w:jc w:val="center"/>
      <w:outlineLvl w:val="1"/>
    </w:pPr>
    <w:rPr>
      <w:rFonts w:ascii="Arial" w:eastAsia="Times New Roman" w:hAnsi="Arial"/>
      <w:sz w:val="24"/>
      <w:szCs w:val="24"/>
      <w:lang w:val="x-none" w:bidi="en-US"/>
    </w:rPr>
  </w:style>
  <w:style w:type="character" w:customStyle="1" w:styleId="12">
    <w:name w:val="Подзаголовок Знак1"/>
    <w:link w:val="af6"/>
    <w:uiPriority w:val="99"/>
    <w:locked/>
    <w:rsid w:val="00E4746F"/>
    <w:rPr>
      <w:rFonts w:ascii="Arial" w:eastAsia="Times New Roman" w:hAnsi="Arial" w:cs="Times New Roman"/>
      <w:sz w:val="24"/>
      <w:szCs w:val="24"/>
      <w:lang w:val="x-none" w:bidi="en-US"/>
    </w:rPr>
  </w:style>
  <w:style w:type="character" w:customStyle="1" w:styleId="af7">
    <w:name w:val="Подзаголовок Знак"/>
    <w:basedOn w:val="a0"/>
    <w:rsid w:val="00E474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E474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"/>
    <w:link w:val="22"/>
    <w:uiPriority w:val="99"/>
    <w:semiHidden/>
    <w:unhideWhenUsed/>
    <w:rsid w:val="00E4746F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32">
    <w:name w:val="Основной текст 3 Знак"/>
    <w:basedOn w:val="a0"/>
    <w:link w:val="33"/>
    <w:uiPriority w:val="99"/>
    <w:semiHidden/>
    <w:rsid w:val="00E4746F"/>
    <w:rPr>
      <w:rFonts w:ascii="Times New Roman" w:eastAsia="Times New Roman" w:hAnsi="Times New Roman" w:cs="Times New Roman"/>
      <w:sz w:val="16"/>
      <w:szCs w:val="16"/>
      <w:lang w:val="de-DE" w:eastAsia="x-none"/>
    </w:rPr>
  </w:style>
  <w:style w:type="paragraph" w:styleId="33">
    <w:name w:val="Body Text 3"/>
    <w:basedOn w:val="a"/>
    <w:link w:val="32"/>
    <w:uiPriority w:val="99"/>
    <w:semiHidden/>
    <w:unhideWhenUsed/>
    <w:rsid w:val="00E4746F"/>
    <w:pPr>
      <w:spacing w:after="120" w:line="240" w:lineRule="auto"/>
    </w:pPr>
    <w:rPr>
      <w:rFonts w:ascii="Times New Roman" w:eastAsia="Times New Roman" w:hAnsi="Times New Roman"/>
      <w:sz w:val="16"/>
      <w:szCs w:val="16"/>
      <w:lang w:val="de-DE" w:eastAsia="x-none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rsid w:val="00E4746F"/>
    <w:rPr>
      <w:rFonts w:ascii="Times New Roman" w:eastAsia="Times New Roman" w:hAnsi="Times New Roman" w:cs="Times New Roman"/>
      <w:lang w:val="x-none"/>
    </w:rPr>
  </w:style>
  <w:style w:type="paragraph" w:styleId="25">
    <w:name w:val="Body Text Indent 2"/>
    <w:basedOn w:val="a"/>
    <w:link w:val="24"/>
    <w:uiPriority w:val="99"/>
    <w:semiHidden/>
    <w:unhideWhenUsed/>
    <w:rsid w:val="00E4746F"/>
    <w:pPr>
      <w:spacing w:after="120" w:line="480" w:lineRule="auto"/>
      <w:ind w:left="283"/>
    </w:pPr>
    <w:rPr>
      <w:rFonts w:ascii="Times New Roman" w:eastAsia="Times New Roman" w:hAnsi="Times New Roman"/>
      <w:lang w:val="x-none"/>
    </w:rPr>
  </w:style>
  <w:style w:type="character" w:customStyle="1" w:styleId="34">
    <w:name w:val="Основной текст с отступом 3 Знак"/>
    <w:basedOn w:val="a0"/>
    <w:link w:val="35"/>
    <w:uiPriority w:val="99"/>
    <w:semiHidden/>
    <w:rsid w:val="00E4746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5">
    <w:name w:val="Body Text Indent 3"/>
    <w:basedOn w:val="a"/>
    <w:link w:val="34"/>
    <w:uiPriority w:val="99"/>
    <w:semiHidden/>
    <w:unhideWhenUsed/>
    <w:rsid w:val="00E4746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af8">
    <w:name w:val="Схема документа Знак"/>
    <w:basedOn w:val="a0"/>
    <w:link w:val="af9"/>
    <w:uiPriority w:val="99"/>
    <w:semiHidden/>
    <w:rsid w:val="00E4746F"/>
    <w:rPr>
      <w:rFonts w:ascii="Arial" w:eastAsia="Times New Roman" w:hAnsi="Arial" w:cs="Times New Roman"/>
      <w:b/>
      <w:bCs/>
      <w:sz w:val="28"/>
      <w:szCs w:val="26"/>
      <w:lang w:eastAsia="ru-RU"/>
    </w:rPr>
  </w:style>
  <w:style w:type="paragraph" w:styleId="af9">
    <w:name w:val="Document Map"/>
    <w:basedOn w:val="a"/>
    <w:link w:val="af8"/>
    <w:uiPriority w:val="99"/>
    <w:semiHidden/>
    <w:unhideWhenUsed/>
    <w:rsid w:val="00E4746F"/>
    <w:pPr>
      <w:spacing w:after="0" w:line="240" w:lineRule="auto"/>
      <w:ind w:firstLine="709"/>
      <w:jc w:val="both"/>
    </w:pPr>
    <w:rPr>
      <w:rFonts w:ascii="Arial" w:eastAsia="Times New Roman" w:hAnsi="Arial"/>
      <w:b/>
      <w:bCs/>
      <w:sz w:val="28"/>
      <w:szCs w:val="26"/>
      <w:lang w:eastAsia="ru-RU"/>
    </w:rPr>
  </w:style>
  <w:style w:type="character" w:customStyle="1" w:styleId="afa">
    <w:name w:val="Текст Знак"/>
    <w:basedOn w:val="a0"/>
    <w:link w:val="afb"/>
    <w:uiPriority w:val="99"/>
    <w:semiHidden/>
    <w:rsid w:val="00E4746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Plain Text"/>
    <w:basedOn w:val="a"/>
    <w:link w:val="afa"/>
    <w:uiPriority w:val="99"/>
    <w:semiHidden/>
    <w:unhideWhenUsed/>
    <w:rsid w:val="00E4746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Абзац списка Знак"/>
    <w:link w:val="afd"/>
    <w:uiPriority w:val="99"/>
    <w:locked/>
    <w:rsid w:val="00E4746F"/>
    <w:rPr>
      <w:sz w:val="24"/>
      <w:szCs w:val="24"/>
      <w:lang w:val="x-none" w:eastAsia="x-none"/>
    </w:rPr>
  </w:style>
  <w:style w:type="paragraph" w:styleId="afd">
    <w:name w:val="List Paragraph"/>
    <w:basedOn w:val="a"/>
    <w:link w:val="afc"/>
    <w:uiPriority w:val="99"/>
    <w:qFormat/>
    <w:rsid w:val="00E4746F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x-none" w:eastAsia="x-none"/>
    </w:rPr>
  </w:style>
  <w:style w:type="paragraph" w:styleId="26">
    <w:name w:val="Quote"/>
    <w:basedOn w:val="a"/>
    <w:next w:val="a"/>
    <w:link w:val="27"/>
    <w:uiPriority w:val="99"/>
    <w:qFormat/>
    <w:rsid w:val="00E4746F"/>
    <w:pPr>
      <w:spacing w:after="0" w:line="240" w:lineRule="auto"/>
      <w:ind w:firstLine="709"/>
      <w:jc w:val="both"/>
    </w:pPr>
    <w:rPr>
      <w:rFonts w:ascii="Times New Roman" w:eastAsia="Times New Roman" w:hAnsi="Times New Roman"/>
      <w:i/>
      <w:sz w:val="24"/>
      <w:szCs w:val="24"/>
      <w:lang w:val="x-none" w:bidi="en-US"/>
    </w:rPr>
  </w:style>
  <w:style w:type="character" w:customStyle="1" w:styleId="27">
    <w:name w:val="Цитата 2 Знак"/>
    <w:basedOn w:val="a0"/>
    <w:link w:val="26"/>
    <w:uiPriority w:val="99"/>
    <w:rsid w:val="00E4746F"/>
    <w:rPr>
      <w:rFonts w:ascii="Times New Roman" w:eastAsia="Times New Roman" w:hAnsi="Times New Roman" w:cs="Times New Roman"/>
      <w:i/>
      <w:sz w:val="24"/>
      <w:szCs w:val="24"/>
      <w:lang w:val="x-none" w:bidi="en-US"/>
    </w:rPr>
  </w:style>
  <w:style w:type="paragraph" w:styleId="afe">
    <w:name w:val="Intense Quote"/>
    <w:basedOn w:val="a"/>
    <w:next w:val="a"/>
    <w:link w:val="aff"/>
    <w:uiPriority w:val="99"/>
    <w:qFormat/>
    <w:rsid w:val="00E4746F"/>
    <w:pPr>
      <w:spacing w:after="0" w:line="240" w:lineRule="auto"/>
      <w:ind w:left="720" w:right="720" w:firstLine="709"/>
      <w:jc w:val="both"/>
    </w:pPr>
    <w:rPr>
      <w:rFonts w:ascii="Times New Roman" w:eastAsia="Times New Roman" w:hAnsi="Times New Roman"/>
      <w:b/>
      <w:i/>
      <w:sz w:val="24"/>
      <w:lang w:val="x-none" w:bidi="en-US"/>
    </w:rPr>
  </w:style>
  <w:style w:type="character" w:customStyle="1" w:styleId="aff">
    <w:name w:val="Выделенная цитата Знак"/>
    <w:basedOn w:val="a0"/>
    <w:link w:val="afe"/>
    <w:uiPriority w:val="99"/>
    <w:rsid w:val="00E4746F"/>
    <w:rPr>
      <w:rFonts w:ascii="Times New Roman" w:eastAsia="Times New Roman" w:hAnsi="Times New Roman" w:cs="Times New Roman"/>
      <w:b/>
      <w:i/>
      <w:sz w:val="24"/>
      <w:lang w:val="x-none" w:bidi="en-US"/>
    </w:rPr>
  </w:style>
  <w:style w:type="paragraph" w:customStyle="1" w:styleId="aff0">
    <w:name w:val="Знак Знак Знак Знак Знак Знак Знак Знак Знак Знак Знак Знак Знак"/>
    <w:basedOn w:val="a"/>
    <w:uiPriority w:val="99"/>
    <w:rsid w:val="00E4746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uiPriority w:val="99"/>
    <w:rsid w:val="00E47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E4746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">
    <w:name w:val="Основной текст (14)_"/>
    <w:link w:val="141"/>
    <w:locked/>
    <w:rsid w:val="00E4746F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E4746F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</w:rPr>
  </w:style>
  <w:style w:type="character" w:customStyle="1" w:styleId="17">
    <w:name w:val="Основной текст (17)_"/>
    <w:link w:val="171"/>
    <w:locked/>
    <w:rsid w:val="00E4746F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E4746F"/>
    <w:pPr>
      <w:shd w:val="clear" w:color="auto" w:fill="FFFFFF"/>
      <w:spacing w:after="60" w:line="211" w:lineRule="exact"/>
      <w:ind w:firstLine="400"/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28">
    <w:name w:val="Заголовок №2_"/>
    <w:link w:val="210"/>
    <w:locked/>
    <w:rsid w:val="00E4746F"/>
    <w:rPr>
      <w:b/>
      <w:bCs/>
      <w:shd w:val="clear" w:color="auto" w:fill="FFFFFF"/>
    </w:rPr>
  </w:style>
  <w:style w:type="paragraph" w:customStyle="1" w:styleId="210">
    <w:name w:val="Заголовок №21"/>
    <w:basedOn w:val="a"/>
    <w:link w:val="28"/>
    <w:rsid w:val="00E4746F"/>
    <w:pPr>
      <w:shd w:val="clear" w:color="auto" w:fill="FFFFFF"/>
      <w:spacing w:before="60" w:after="60" w:line="240" w:lineRule="atLeast"/>
      <w:jc w:val="center"/>
      <w:outlineLvl w:val="1"/>
    </w:pPr>
    <w:rPr>
      <w:rFonts w:asciiTheme="minorHAnsi" w:eastAsiaTheme="minorHAnsi" w:hAnsiTheme="minorHAnsi" w:cstheme="minorBidi"/>
      <w:b/>
      <w:bCs/>
    </w:rPr>
  </w:style>
  <w:style w:type="paragraph" w:customStyle="1" w:styleId="15">
    <w:name w:val="Обычный1"/>
    <w:uiPriority w:val="99"/>
    <w:rsid w:val="00E4746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stract">
    <w:name w:val="Abstract Знак"/>
    <w:link w:val="Abstract0"/>
    <w:locked/>
    <w:rsid w:val="00E4746F"/>
    <w:rPr>
      <w:rFonts w:ascii="@Arial Unicode MS" w:eastAsia="@Arial Unicode MS" w:hAnsi="@Arial Unicode MS" w:cs="@Arial Unicode MS"/>
      <w:sz w:val="28"/>
      <w:szCs w:val="28"/>
      <w:lang w:val="x-none" w:eastAsia="x-none"/>
    </w:rPr>
  </w:style>
  <w:style w:type="paragraph" w:customStyle="1" w:styleId="Abstract0">
    <w:name w:val="Abstract"/>
    <w:basedOn w:val="a"/>
    <w:link w:val="Abstract"/>
    <w:rsid w:val="00E4746F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@Arial Unicode MS" w:eastAsia="@Arial Unicode MS" w:hAnsi="@Arial Unicode MS" w:cs="@Arial Unicode MS"/>
      <w:sz w:val="28"/>
      <w:szCs w:val="28"/>
      <w:lang w:val="x-none" w:eastAsia="x-none"/>
    </w:rPr>
  </w:style>
  <w:style w:type="character" w:customStyle="1" w:styleId="aff1">
    <w:name w:val="А_основной Знак"/>
    <w:link w:val="aff2"/>
    <w:uiPriority w:val="99"/>
    <w:locked/>
    <w:rsid w:val="00E4746F"/>
    <w:rPr>
      <w:rFonts w:ascii="Calibri" w:eastAsia="Calibri" w:hAnsi="Calibri"/>
      <w:sz w:val="28"/>
      <w:szCs w:val="28"/>
      <w:lang w:val="x-none"/>
    </w:rPr>
  </w:style>
  <w:style w:type="paragraph" w:customStyle="1" w:styleId="aff2">
    <w:name w:val="А_основной"/>
    <w:basedOn w:val="a"/>
    <w:link w:val="aff1"/>
    <w:uiPriority w:val="99"/>
    <w:qFormat/>
    <w:rsid w:val="00E4746F"/>
    <w:pPr>
      <w:spacing w:after="0" w:line="360" w:lineRule="auto"/>
      <w:ind w:firstLine="454"/>
      <w:jc w:val="both"/>
    </w:pPr>
    <w:rPr>
      <w:rFonts w:cstheme="minorBidi"/>
      <w:sz w:val="28"/>
      <w:szCs w:val="28"/>
      <w:lang w:val="x-none"/>
    </w:rPr>
  </w:style>
  <w:style w:type="paragraph" w:customStyle="1" w:styleId="msonormalcxspmiddle">
    <w:name w:val="msonormalcxspmiddle"/>
    <w:basedOn w:val="a"/>
    <w:uiPriority w:val="99"/>
    <w:rsid w:val="00E4746F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Zag1">
    <w:name w:val="Zag_1"/>
    <w:basedOn w:val="a"/>
    <w:uiPriority w:val="99"/>
    <w:rsid w:val="00E4746F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Osnova">
    <w:name w:val="Osnova"/>
    <w:basedOn w:val="a"/>
    <w:uiPriority w:val="99"/>
    <w:rsid w:val="00E4746F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 w:eastAsia="ru-RU"/>
    </w:rPr>
  </w:style>
  <w:style w:type="paragraph" w:customStyle="1" w:styleId="Zag2">
    <w:name w:val="Zag_2"/>
    <w:basedOn w:val="a"/>
    <w:uiPriority w:val="99"/>
    <w:rsid w:val="00E4746F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uiPriority w:val="99"/>
    <w:rsid w:val="00E4746F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aff3">
    <w:name w:val="Ξαϋχνϋι"/>
    <w:basedOn w:val="a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val="en-US" w:eastAsia="ru-RU"/>
    </w:rPr>
  </w:style>
  <w:style w:type="paragraph" w:customStyle="1" w:styleId="aff4">
    <w:name w:val="Νξβϋι"/>
    <w:basedOn w:val="a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val="en-US" w:eastAsia="ru-RU"/>
    </w:rPr>
  </w:style>
  <w:style w:type="paragraph" w:customStyle="1" w:styleId="zag4">
    <w:name w:val="zag_4"/>
    <w:basedOn w:val="a"/>
    <w:uiPriority w:val="99"/>
    <w:rsid w:val="00E4746F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customStyle="1" w:styleId="NormalPP">
    <w:name w:val="Normal PP"/>
    <w:basedOn w:val="a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eastAsia="ru-RU"/>
    </w:rPr>
  </w:style>
  <w:style w:type="paragraph" w:customStyle="1" w:styleId="text2">
    <w:name w:val="text2"/>
    <w:basedOn w:val="a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  <w:ind w:left="566" w:right="793"/>
      <w:jc w:val="both"/>
    </w:pPr>
    <w:rPr>
      <w:rFonts w:ascii="Times New Roman" w:hAnsi="Times New Roman"/>
      <w:color w:val="000000"/>
      <w:sz w:val="24"/>
      <w:szCs w:val="24"/>
      <w:lang w:val="en-US" w:eastAsia="ru-RU"/>
    </w:rPr>
  </w:style>
  <w:style w:type="paragraph" w:customStyle="1" w:styleId="16">
    <w:name w:val="Знак Знак1 Знак Знак Знак"/>
    <w:basedOn w:val="a"/>
    <w:uiPriority w:val="99"/>
    <w:rsid w:val="00E474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5">
    <w:name w:val="Знак Знак Знак Знак Знак"/>
    <w:basedOn w:val="a"/>
    <w:uiPriority w:val="99"/>
    <w:rsid w:val="00E474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harCharCarCharCarCharCarCharCarCharCharCharCarCharCharChar">
    <w:name w:val="Char Char Car Char Car Char Car Char Car Char Char Char Car Char Char Char"/>
    <w:basedOn w:val="a"/>
    <w:uiPriority w:val="99"/>
    <w:rsid w:val="00E4746F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ff6">
    <w:name w:val="Знак Знак"/>
    <w:basedOn w:val="a"/>
    <w:uiPriority w:val="99"/>
    <w:rsid w:val="00E474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7">
    <w:name w:val="a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.iue"/>
    <w:basedOn w:val="a"/>
    <w:next w:val="a"/>
    <w:uiPriority w:val="99"/>
    <w:rsid w:val="00E47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8">
    <w:name w:val="Знак Знак Знак"/>
    <w:basedOn w:val="a"/>
    <w:uiPriority w:val="99"/>
    <w:rsid w:val="00E474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10">
    <w:name w:val="Обычный11"/>
    <w:uiPriority w:val="99"/>
    <w:rsid w:val="00E4746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18">
    <w:name w:val="Номер 1"/>
    <w:basedOn w:val="1"/>
    <w:uiPriority w:val="99"/>
    <w:qFormat/>
    <w:rsid w:val="00E4746F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Cs w:val="0"/>
      <w:color w:val="auto"/>
      <w:szCs w:val="20"/>
      <w:lang w:eastAsia="ru-RU"/>
    </w:rPr>
  </w:style>
  <w:style w:type="paragraph" w:customStyle="1" w:styleId="Iauiue0">
    <w:name w:val="Iau?iue"/>
    <w:uiPriority w:val="99"/>
    <w:rsid w:val="00E4746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9">
    <w:name w:val="Номер 2"/>
    <w:basedOn w:val="3"/>
    <w:uiPriority w:val="99"/>
    <w:qFormat/>
    <w:rsid w:val="00E4746F"/>
    <w:pPr>
      <w:spacing w:before="120" w:after="120" w:line="36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211">
    <w:name w:val="Основной текст 21"/>
    <w:basedOn w:val="a"/>
    <w:uiPriority w:val="99"/>
    <w:rsid w:val="00E4746F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de-DE"/>
    </w:rPr>
  </w:style>
  <w:style w:type="paragraph" w:customStyle="1" w:styleId="220">
    <w:name w:val="Основной текст 22"/>
    <w:basedOn w:val="a"/>
    <w:uiPriority w:val="99"/>
    <w:rsid w:val="00E4746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2">
    <w:name w:val="Основной текст с отступом 21"/>
    <w:basedOn w:val="a"/>
    <w:uiPriority w:val="99"/>
    <w:rsid w:val="00E4746F"/>
    <w:pPr>
      <w:spacing w:after="0" w:line="240" w:lineRule="auto"/>
      <w:ind w:firstLine="709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Style3">
    <w:name w:val="Style3"/>
    <w:basedOn w:val="a"/>
    <w:uiPriority w:val="99"/>
    <w:rsid w:val="00E4746F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4746F"/>
    <w:pPr>
      <w:widowControl w:val="0"/>
      <w:autoSpaceDE w:val="0"/>
      <w:autoSpaceDN w:val="0"/>
      <w:adjustRightInd w:val="0"/>
      <w:spacing w:after="0" w:line="298" w:lineRule="exact"/>
      <w:ind w:firstLine="5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21">
    <w:name w:val="Body Text 21"/>
    <w:basedOn w:val="a"/>
    <w:uiPriority w:val="99"/>
    <w:rsid w:val="00E4746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a">
    <w:name w:val="Стиль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"/>
    <w:uiPriority w:val="99"/>
    <w:rsid w:val="00E4746F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affb">
    <w:name w:val="Знак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affc">
    <w:name w:val="Знак Знак Знак Знак Знак Знак Знак Знак Знак Знак Знак Знак Знак Знак Знак Знак"/>
    <w:basedOn w:val="a"/>
    <w:uiPriority w:val="99"/>
    <w:rsid w:val="00E474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mpanyName">
    <w:name w:val="Company Name"/>
    <w:basedOn w:val="a5"/>
    <w:uiPriority w:val="99"/>
    <w:rsid w:val="00E4746F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 w:bidi="ar-SA"/>
    </w:rPr>
  </w:style>
  <w:style w:type="paragraph" w:customStyle="1" w:styleId="AuthorsName">
    <w:name w:val="Author's Name"/>
    <w:basedOn w:val="a5"/>
    <w:uiPriority w:val="99"/>
    <w:rsid w:val="00E4746F"/>
    <w:pPr>
      <w:ind w:left="634" w:firstLine="0"/>
      <w:jc w:val="left"/>
    </w:pPr>
    <w:rPr>
      <w:rFonts w:ascii="Cambria" w:hAnsi="Cambria" w:cs="Cambria"/>
      <w:sz w:val="18"/>
      <w:szCs w:val="22"/>
      <w:lang w:eastAsia="zh-TW" w:bidi="ar-SA"/>
    </w:rPr>
  </w:style>
  <w:style w:type="paragraph" w:customStyle="1" w:styleId="DocumentDate">
    <w:name w:val="Document Date"/>
    <w:basedOn w:val="a5"/>
    <w:uiPriority w:val="99"/>
    <w:rsid w:val="00E4746F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 w:bidi="ar-SA"/>
    </w:rPr>
  </w:style>
  <w:style w:type="paragraph" w:customStyle="1" w:styleId="affd">
    <w:name w:val="Аннотации"/>
    <w:basedOn w:val="a"/>
    <w:uiPriority w:val="99"/>
    <w:rsid w:val="00E4746F"/>
    <w:pPr>
      <w:spacing w:after="0" w:line="240" w:lineRule="auto"/>
      <w:ind w:firstLine="284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affe">
    <w:name w:val="Содержимое таблицы"/>
    <w:basedOn w:val="a"/>
    <w:uiPriority w:val="99"/>
    <w:rsid w:val="00E4746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2"/>
      <w:sz w:val="24"/>
      <w:szCs w:val="24"/>
      <w:lang w:eastAsia="ru-RU"/>
    </w:rPr>
  </w:style>
  <w:style w:type="paragraph" w:customStyle="1" w:styleId="19">
    <w:name w:val="Стиль1"/>
    <w:uiPriority w:val="99"/>
    <w:rsid w:val="00E4746F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">
    <w:name w:val="текст сноски"/>
    <w:basedOn w:val="a"/>
    <w:uiPriority w:val="99"/>
    <w:rsid w:val="00E4746F"/>
    <w:pPr>
      <w:widowControl w:val="0"/>
      <w:spacing w:after="0" w:line="240" w:lineRule="auto"/>
    </w:pPr>
    <w:rPr>
      <w:rFonts w:ascii="Gelvetsky 12pt" w:eastAsia="Times New Roman" w:hAnsi="Gelvetsky 12pt" w:cs="Gelvetsky 12pt"/>
      <w:sz w:val="24"/>
      <w:szCs w:val="24"/>
      <w:lang w:val="en-US" w:eastAsia="ru-RU"/>
    </w:rPr>
  </w:style>
  <w:style w:type="paragraph" w:customStyle="1" w:styleId="description">
    <w:name w:val="description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a">
    <w:name w:val="Знак1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msonormalcxspmiddlecxspmiddle">
    <w:name w:val="msonormalcxspmiddlecxspmiddle"/>
    <w:basedOn w:val="a"/>
    <w:uiPriority w:val="99"/>
    <w:rsid w:val="00E4746F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a"/>
    <w:next w:val="a"/>
    <w:uiPriority w:val="99"/>
    <w:rsid w:val="00E4746F"/>
    <w:pPr>
      <w:widowControl w:val="0"/>
      <w:spacing w:before="480" w:after="0" w:line="240" w:lineRule="auto"/>
    </w:pPr>
    <w:rPr>
      <w:rFonts w:ascii="Arial" w:eastAsia="Times New Roman" w:hAnsi="Arial"/>
      <w:vanish/>
      <w:sz w:val="18"/>
      <w:szCs w:val="20"/>
      <w:lang w:val="en-GB"/>
    </w:rPr>
  </w:style>
  <w:style w:type="paragraph" w:customStyle="1" w:styleId="western">
    <w:name w:val="western"/>
    <w:basedOn w:val="a"/>
    <w:uiPriority w:val="99"/>
    <w:rsid w:val="00E4746F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NR">
    <w:name w:val="NR"/>
    <w:basedOn w:val="a"/>
    <w:uiPriority w:val="99"/>
    <w:rsid w:val="00E4746F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2a">
    <w:name w:val="Знак Знак2 Знак"/>
    <w:basedOn w:val="a"/>
    <w:uiPriority w:val="99"/>
    <w:rsid w:val="00E474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f0">
    <w:name w:val="Заголовок"/>
    <w:basedOn w:val="a"/>
    <w:next w:val="af1"/>
    <w:uiPriority w:val="99"/>
    <w:rsid w:val="00E4746F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b">
    <w:name w:val="Название1"/>
    <w:basedOn w:val="a"/>
    <w:uiPriority w:val="99"/>
    <w:rsid w:val="00E474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c">
    <w:name w:val="Указатель1"/>
    <w:basedOn w:val="a"/>
    <w:uiPriority w:val="99"/>
    <w:rsid w:val="00E4746F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E4746F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  <w:uiPriority w:val="99"/>
    <w:rsid w:val="00E4746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E4746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1">
    <w:name w:val="#Текст_мой"/>
    <w:uiPriority w:val="99"/>
    <w:rsid w:val="00E4746F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2">
    <w:name w:val="Знак Знак Знак Знак Знак Знак Знак Знак Знак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-12">
    <w:name w:val="Цветной список - Акцент 12"/>
    <w:basedOn w:val="a"/>
    <w:uiPriority w:val="99"/>
    <w:qFormat/>
    <w:rsid w:val="00E4746F"/>
    <w:pPr>
      <w:spacing w:line="240" w:lineRule="auto"/>
      <w:ind w:left="720"/>
      <w:contextualSpacing/>
    </w:pPr>
    <w:rPr>
      <w:rFonts w:ascii="Cambria" w:eastAsia="Cambria" w:hAnsi="Cambria"/>
      <w:sz w:val="24"/>
      <w:szCs w:val="24"/>
    </w:rPr>
  </w:style>
  <w:style w:type="paragraph" w:customStyle="1" w:styleId="dash041e0431044b0447043d044b0439">
    <w:name w:val="dash041e_0431_044b_0447_043d_044b_0439"/>
    <w:basedOn w:val="a"/>
    <w:uiPriority w:val="99"/>
    <w:rsid w:val="00E4746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0">
    <w:name w:val="default"/>
    <w:basedOn w:val="a"/>
    <w:uiPriority w:val="99"/>
    <w:rsid w:val="00E4746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3">
    <w:name w:val="А_осн Знак"/>
    <w:basedOn w:val="Abstract"/>
    <w:link w:val="afff4"/>
    <w:locked/>
    <w:rsid w:val="00E4746F"/>
    <w:rPr>
      <w:rFonts w:ascii="@Arial Unicode MS" w:eastAsia="@Arial Unicode MS" w:hAnsi="@Arial Unicode MS" w:cs="@Arial Unicode MS"/>
      <w:sz w:val="28"/>
      <w:szCs w:val="28"/>
      <w:lang w:val="x-none" w:eastAsia="x-none"/>
    </w:rPr>
  </w:style>
  <w:style w:type="paragraph" w:customStyle="1" w:styleId="afff4">
    <w:name w:val="А_осн"/>
    <w:basedOn w:val="Abstract0"/>
    <w:link w:val="afff3"/>
    <w:rsid w:val="00E4746F"/>
  </w:style>
  <w:style w:type="character" w:customStyle="1" w:styleId="afff5">
    <w:name w:val="А_сноска Знак"/>
    <w:basedOn w:val="a8"/>
    <w:link w:val="afff6"/>
    <w:locked/>
    <w:rsid w:val="00E4746F"/>
    <w:rPr>
      <w:sz w:val="24"/>
      <w:szCs w:val="24"/>
    </w:rPr>
  </w:style>
  <w:style w:type="paragraph" w:customStyle="1" w:styleId="afff6">
    <w:name w:val="А_сноска"/>
    <w:basedOn w:val="a9"/>
    <w:link w:val="afff5"/>
    <w:qFormat/>
    <w:rsid w:val="00E4746F"/>
  </w:style>
  <w:style w:type="paragraph" w:customStyle="1" w:styleId="Style2">
    <w:name w:val="Style2"/>
    <w:basedOn w:val="a"/>
    <w:uiPriority w:val="99"/>
    <w:rsid w:val="00E4746F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4746F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474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E4746F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d">
    <w:name w:val="Знак1 Знак Знак Знак Знак Знак Знак Знак Знак"/>
    <w:basedOn w:val="a"/>
    <w:uiPriority w:val="99"/>
    <w:rsid w:val="00E4746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11">
    <w:name w:val="Абзац списка11"/>
    <w:basedOn w:val="a"/>
    <w:uiPriority w:val="99"/>
    <w:rsid w:val="00E4746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1">
    <w:name w:val="Основной текст 221"/>
    <w:basedOn w:val="a"/>
    <w:uiPriority w:val="99"/>
    <w:rsid w:val="00E4746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E4746F"/>
    <w:pPr>
      <w:spacing w:after="0" w:line="240" w:lineRule="auto"/>
      <w:ind w:firstLine="709"/>
      <w:jc w:val="both"/>
    </w:pPr>
    <w:rPr>
      <w:rFonts w:ascii="Times New Roman" w:eastAsia="Times New Roman" w:hAnsi="Times New Roman"/>
      <w:szCs w:val="20"/>
      <w:lang w:eastAsia="ru-RU"/>
    </w:rPr>
  </w:style>
  <w:style w:type="character" w:styleId="afff7">
    <w:name w:val="Subtle Emphasis"/>
    <w:qFormat/>
    <w:rsid w:val="00E4746F"/>
    <w:rPr>
      <w:i/>
      <w:iCs w:val="0"/>
      <w:color w:val="5A5A5A"/>
    </w:rPr>
  </w:style>
  <w:style w:type="character" w:styleId="afff8">
    <w:name w:val="Intense Emphasis"/>
    <w:qFormat/>
    <w:rsid w:val="00E4746F"/>
    <w:rPr>
      <w:b/>
      <w:bCs w:val="0"/>
      <w:i/>
      <w:iCs w:val="0"/>
      <w:sz w:val="24"/>
      <w:szCs w:val="24"/>
      <w:u w:val="single"/>
    </w:rPr>
  </w:style>
  <w:style w:type="character" w:styleId="afff9">
    <w:name w:val="Subtle Reference"/>
    <w:qFormat/>
    <w:rsid w:val="00E4746F"/>
    <w:rPr>
      <w:sz w:val="24"/>
      <w:szCs w:val="24"/>
      <w:u w:val="single"/>
    </w:rPr>
  </w:style>
  <w:style w:type="character" w:styleId="afffa">
    <w:name w:val="Intense Reference"/>
    <w:qFormat/>
    <w:rsid w:val="00E4746F"/>
    <w:rPr>
      <w:b/>
      <w:bCs w:val="0"/>
      <w:sz w:val="24"/>
      <w:u w:val="single"/>
    </w:rPr>
  </w:style>
  <w:style w:type="character" w:styleId="afffb">
    <w:name w:val="Book Title"/>
    <w:qFormat/>
    <w:rsid w:val="00E4746F"/>
    <w:rPr>
      <w:rFonts w:ascii="Arial" w:eastAsia="Times New Roman" w:hAnsi="Arial" w:cs="Arial" w:hint="default"/>
      <w:b/>
      <w:bCs w:val="0"/>
      <w:i/>
      <w:iCs w:val="0"/>
      <w:sz w:val="24"/>
      <w:szCs w:val="24"/>
    </w:rPr>
  </w:style>
  <w:style w:type="character" w:customStyle="1" w:styleId="Zag11">
    <w:name w:val="Zag_11"/>
    <w:rsid w:val="00E4746F"/>
  </w:style>
  <w:style w:type="character" w:customStyle="1" w:styleId="TrebuchetMS1">
    <w:name w:val="Основной текст + Trebuchet MS1"/>
    <w:aliases w:val="6 pt,Курсив1"/>
    <w:rsid w:val="00E4746F"/>
    <w:rPr>
      <w:rFonts w:ascii="Trebuchet MS" w:eastAsia="Times New Roman" w:hAnsi="Trebuchet MS" w:cs="Trebuchet MS" w:hint="default"/>
      <w:i/>
      <w:iCs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ru-RU" w:eastAsia="x-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474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1">
    <w:name w:val="Знак Знак4"/>
    <w:locked/>
    <w:rsid w:val="00E4746F"/>
    <w:rPr>
      <w:rFonts w:ascii="Cambria" w:hAnsi="Cambria" w:cs="Cambria" w:hint="default"/>
      <w:b/>
      <w:bCs/>
      <w:kern w:val="28"/>
      <w:sz w:val="32"/>
      <w:szCs w:val="32"/>
      <w:lang w:val="ru-RU" w:eastAsia="ru-RU" w:bidi="ar-SA"/>
    </w:rPr>
  </w:style>
  <w:style w:type="character" w:customStyle="1" w:styleId="36">
    <w:name w:val="Основной текст + Курсив3"/>
    <w:rsid w:val="00E4746F"/>
    <w:rPr>
      <w:rFonts w:ascii="Times New Roman" w:hAnsi="Times New Roman" w:cs="Times New Roman" w:hint="default"/>
      <w:i/>
      <w:iCs/>
      <w:spacing w:val="0"/>
      <w:sz w:val="22"/>
      <w:szCs w:val="22"/>
      <w:lang w:val="ru-RU" w:eastAsia="ru-RU" w:bidi="ar-SA"/>
    </w:rPr>
  </w:style>
  <w:style w:type="character" w:customStyle="1" w:styleId="2b">
    <w:name w:val="Основной текст + Курсив2"/>
    <w:rsid w:val="00E4746F"/>
    <w:rPr>
      <w:rFonts w:ascii="Times New Roman" w:hAnsi="Times New Roman" w:cs="Times New Roman" w:hint="default"/>
      <w:i/>
      <w:iCs/>
      <w:noProof/>
      <w:spacing w:val="0"/>
      <w:sz w:val="22"/>
      <w:szCs w:val="22"/>
      <w:lang w:val="ru-RU" w:eastAsia="ru-RU" w:bidi="ar-SA"/>
    </w:rPr>
  </w:style>
  <w:style w:type="character" w:customStyle="1" w:styleId="190">
    <w:name w:val="Заголовок №19"/>
    <w:rsid w:val="00E4746F"/>
    <w:rPr>
      <w:rFonts w:ascii="Calibri" w:hAnsi="Calibri" w:cs="Calibri" w:hint="default"/>
      <w:spacing w:val="0"/>
      <w:sz w:val="34"/>
      <w:szCs w:val="34"/>
      <w:lang w:bidi="ar-SA"/>
    </w:rPr>
  </w:style>
  <w:style w:type="character" w:customStyle="1" w:styleId="149">
    <w:name w:val="Основной текст (14)9"/>
    <w:rsid w:val="00E4746F"/>
    <w:rPr>
      <w:rFonts w:ascii="Times New Roman" w:hAnsi="Times New Roman" w:cs="Times New Roman" w:hint="default"/>
      <w:i w:val="0"/>
      <w:iCs w:val="0"/>
      <w:spacing w:val="0"/>
      <w:sz w:val="22"/>
      <w:szCs w:val="22"/>
      <w:lang w:bidi="ar-SA"/>
    </w:rPr>
  </w:style>
  <w:style w:type="character" w:customStyle="1" w:styleId="148">
    <w:name w:val="Основной текст (14)8"/>
    <w:rsid w:val="00E4746F"/>
    <w:rPr>
      <w:rFonts w:ascii="Times New Roman" w:hAnsi="Times New Roman" w:cs="Times New Roman" w:hint="default"/>
      <w:i w:val="0"/>
      <w:iCs w:val="0"/>
      <w:spacing w:val="0"/>
      <w:sz w:val="22"/>
      <w:szCs w:val="22"/>
      <w:lang w:bidi="ar-SA"/>
    </w:rPr>
  </w:style>
  <w:style w:type="character" w:customStyle="1" w:styleId="146">
    <w:name w:val="Основной текст (14)6"/>
    <w:rsid w:val="00E4746F"/>
    <w:rPr>
      <w:rFonts w:ascii="Times New Roman" w:hAnsi="Times New Roman" w:cs="Times New Roman" w:hint="default"/>
      <w:i w:val="0"/>
      <w:iCs w:val="0"/>
      <w:spacing w:val="0"/>
      <w:sz w:val="22"/>
      <w:szCs w:val="22"/>
      <w:lang w:bidi="ar-SA"/>
    </w:rPr>
  </w:style>
  <w:style w:type="character" w:customStyle="1" w:styleId="145">
    <w:name w:val="Основной текст (14)5"/>
    <w:rsid w:val="00E4746F"/>
    <w:rPr>
      <w:rFonts w:ascii="Times New Roman" w:hAnsi="Times New Roman" w:cs="Times New Roman" w:hint="default"/>
      <w:i w:val="0"/>
      <w:iCs w:val="0"/>
      <w:spacing w:val="0"/>
      <w:sz w:val="22"/>
      <w:szCs w:val="22"/>
      <w:lang w:bidi="ar-SA"/>
    </w:rPr>
  </w:style>
  <w:style w:type="character" w:customStyle="1" w:styleId="144">
    <w:name w:val="Основной текст (14)4"/>
    <w:rsid w:val="00E4746F"/>
    <w:rPr>
      <w:rFonts w:ascii="Times New Roman" w:hAnsi="Times New Roman" w:cs="Times New Roman" w:hint="default"/>
      <w:i w:val="0"/>
      <w:iCs w:val="0"/>
      <w:spacing w:val="0"/>
      <w:sz w:val="22"/>
      <w:szCs w:val="22"/>
      <w:lang w:bidi="ar-SA"/>
    </w:rPr>
  </w:style>
  <w:style w:type="character" w:customStyle="1" w:styleId="112">
    <w:name w:val="Заголовок 1 Знак1"/>
    <w:rsid w:val="00E4746F"/>
    <w:rPr>
      <w:rFonts w:ascii="Arial" w:hAnsi="Arial" w:cs="Arial" w:hint="default"/>
      <w:b/>
      <w:bCs/>
      <w:kern w:val="32"/>
      <w:sz w:val="32"/>
      <w:szCs w:val="32"/>
      <w:lang w:val="de-DE" w:eastAsia="ru-RU" w:bidi="ar-SA"/>
    </w:rPr>
  </w:style>
  <w:style w:type="character" w:customStyle="1" w:styleId="213">
    <w:name w:val="Заголовок 2 Знак1"/>
    <w:rsid w:val="00E4746F"/>
    <w:rPr>
      <w:rFonts w:ascii="Cambria" w:hAnsi="Cambria" w:hint="default"/>
      <w:b/>
      <w:bCs w:val="0"/>
      <w:color w:val="4F81BD"/>
      <w:sz w:val="26"/>
      <w:szCs w:val="26"/>
      <w:lang w:val="ru-RU" w:eastAsia="ru-RU" w:bidi="ar-SA"/>
    </w:rPr>
  </w:style>
  <w:style w:type="character" w:customStyle="1" w:styleId="Osnova1">
    <w:name w:val="Osnova1"/>
    <w:rsid w:val="00E4746F"/>
  </w:style>
  <w:style w:type="character" w:customStyle="1" w:styleId="Zag21">
    <w:name w:val="Zag_21"/>
    <w:rsid w:val="00E4746F"/>
  </w:style>
  <w:style w:type="character" w:customStyle="1" w:styleId="Zag31">
    <w:name w:val="Zag_31"/>
    <w:rsid w:val="00E4746F"/>
  </w:style>
  <w:style w:type="character" w:customStyle="1" w:styleId="1e">
    <w:name w:val="Нижний колонтитул Знак1"/>
    <w:locked/>
    <w:rsid w:val="00E4746F"/>
    <w:rPr>
      <w:rFonts w:ascii="Calibri" w:eastAsia="Calibri" w:hAnsi="Calibri" w:hint="default"/>
      <w:sz w:val="24"/>
      <w:szCs w:val="24"/>
      <w:lang w:val="en-US" w:eastAsia="ru-RU" w:bidi="ar-SA"/>
    </w:rPr>
  </w:style>
  <w:style w:type="character" w:customStyle="1" w:styleId="1f">
    <w:name w:val="Основной текст с отступом Знак1"/>
    <w:rsid w:val="00E4746F"/>
    <w:rPr>
      <w:sz w:val="24"/>
      <w:szCs w:val="24"/>
      <w:lang w:val="ru-RU" w:eastAsia="ru-RU" w:bidi="ar-SA"/>
    </w:rPr>
  </w:style>
  <w:style w:type="character" w:customStyle="1" w:styleId="spelle">
    <w:name w:val="spelle"/>
    <w:basedOn w:val="a0"/>
    <w:rsid w:val="00E4746F"/>
  </w:style>
  <w:style w:type="character" w:customStyle="1" w:styleId="grame">
    <w:name w:val="grame"/>
    <w:basedOn w:val="a0"/>
    <w:rsid w:val="00E4746F"/>
  </w:style>
  <w:style w:type="character" w:customStyle="1" w:styleId="normalchar1">
    <w:name w:val="normal__char1"/>
    <w:rsid w:val="00E4746F"/>
    <w:rPr>
      <w:rFonts w:ascii="Calibri" w:hAnsi="Calibri" w:hint="default"/>
      <w:sz w:val="22"/>
      <w:szCs w:val="22"/>
    </w:rPr>
  </w:style>
  <w:style w:type="character" w:customStyle="1" w:styleId="FontStyle37">
    <w:name w:val="Font Style37"/>
    <w:rsid w:val="00E4746F"/>
    <w:rPr>
      <w:rFonts w:ascii="Times New Roman" w:hAnsi="Times New Roman" w:cs="Times New Roman" w:hint="default"/>
      <w:sz w:val="20"/>
      <w:szCs w:val="20"/>
    </w:rPr>
  </w:style>
  <w:style w:type="character" w:customStyle="1" w:styleId="afffc">
    <w:name w:val="Без интервала Знак"/>
    <w:rsid w:val="00E4746F"/>
    <w:rPr>
      <w:sz w:val="24"/>
      <w:szCs w:val="32"/>
    </w:rPr>
  </w:style>
  <w:style w:type="character" w:customStyle="1" w:styleId="apple-style-span">
    <w:name w:val="apple-style-span"/>
    <w:basedOn w:val="a0"/>
    <w:rsid w:val="00E4746F"/>
  </w:style>
  <w:style w:type="character" w:customStyle="1" w:styleId="afffd">
    <w:name w:val="Методика подзаголовок"/>
    <w:rsid w:val="00E4746F"/>
    <w:rPr>
      <w:rFonts w:ascii="Times New Roman" w:hAnsi="Times New Roman" w:cs="Times New Roman" w:hint="default"/>
      <w:b/>
      <w:bCs/>
      <w:spacing w:val="30"/>
    </w:rPr>
  </w:style>
  <w:style w:type="character" w:customStyle="1" w:styleId="180">
    <w:name w:val="Знак Знак18"/>
    <w:rsid w:val="00E4746F"/>
    <w:rPr>
      <w:rFonts w:ascii="Arial" w:eastAsia="Times New Roman" w:hAnsi="Arial" w:cs="Times New Roman" w:hint="default"/>
      <w:b/>
      <w:bCs/>
      <w:kern w:val="32"/>
      <w:sz w:val="32"/>
      <w:szCs w:val="32"/>
    </w:rPr>
  </w:style>
  <w:style w:type="character" w:customStyle="1" w:styleId="170">
    <w:name w:val="Знак Знак17"/>
    <w:rsid w:val="00E4746F"/>
    <w:rPr>
      <w:rFonts w:ascii="Arial" w:eastAsia="Times New Roman" w:hAnsi="Arial" w:cs="Times New Roman" w:hint="default"/>
      <w:b/>
      <w:bCs/>
      <w:iCs/>
      <w:sz w:val="28"/>
      <w:szCs w:val="28"/>
    </w:rPr>
  </w:style>
  <w:style w:type="character" w:customStyle="1" w:styleId="160">
    <w:name w:val="Знак Знак16"/>
    <w:rsid w:val="00E4746F"/>
    <w:rPr>
      <w:rFonts w:ascii="Arial" w:eastAsia="Times New Roman" w:hAnsi="Arial" w:cs="Times New Roman" w:hint="default"/>
      <w:b/>
      <w:bCs/>
      <w:sz w:val="24"/>
      <w:szCs w:val="26"/>
    </w:rPr>
  </w:style>
  <w:style w:type="character" w:customStyle="1" w:styleId="1f0">
    <w:name w:val="Название Знак1"/>
    <w:rsid w:val="00E4746F"/>
    <w:rPr>
      <w:b/>
      <w:bCs w:val="0"/>
      <w:sz w:val="24"/>
      <w:lang w:val="ru-RU" w:eastAsia="ru-RU" w:bidi="ar-SA"/>
    </w:rPr>
  </w:style>
  <w:style w:type="character" w:customStyle="1" w:styleId="1f1">
    <w:name w:val="Схема документа Знак1"/>
    <w:basedOn w:val="a0"/>
    <w:rsid w:val="00E4746F"/>
    <w:rPr>
      <w:rFonts w:ascii="Tahoma" w:hAnsi="Tahoma" w:cs="Tahoma" w:hint="default"/>
      <w:sz w:val="16"/>
      <w:szCs w:val="16"/>
      <w:lang w:eastAsia="en-US"/>
    </w:rPr>
  </w:style>
  <w:style w:type="character" w:customStyle="1" w:styleId="post-authorvcard">
    <w:name w:val="post-author vcard"/>
    <w:basedOn w:val="a0"/>
    <w:rsid w:val="00E4746F"/>
  </w:style>
  <w:style w:type="character" w:customStyle="1" w:styleId="fn">
    <w:name w:val="fn"/>
    <w:basedOn w:val="a0"/>
    <w:rsid w:val="00E4746F"/>
  </w:style>
  <w:style w:type="character" w:customStyle="1" w:styleId="post-timestamp2">
    <w:name w:val="post-timestamp2"/>
    <w:rsid w:val="00E4746F"/>
    <w:rPr>
      <w:color w:val="999966"/>
    </w:rPr>
  </w:style>
  <w:style w:type="character" w:customStyle="1" w:styleId="post-comment-link">
    <w:name w:val="post-comment-link"/>
    <w:basedOn w:val="a0"/>
    <w:rsid w:val="00E4746F"/>
  </w:style>
  <w:style w:type="character" w:customStyle="1" w:styleId="item-controlblog-adminpid-1744177254">
    <w:name w:val="item-control blog-admin pid-1744177254"/>
    <w:basedOn w:val="a0"/>
    <w:rsid w:val="00E4746F"/>
  </w:style>
  <w:style w:type="character" w:customStyle="1" w:styleId="zippytoggle-open">
    <w:name w:val="zippy toggle-open"/>
    <w:basedOn w:val="a0"/>
    <w:rsid w:val="00E4746F"/>
  </w:style>
  <w:style w:type="character" w:customStyle="1" w:styleId="post-count">
    <w:name w:val="post-count"/>
    <w:basedOn w:val="a0"/>
    <w:rsid w:val="00E4746F"/>
  </w:style>
  <w:style w:type="character" w:customStyle="1" w:styleId="zippy">
    <w:name w:val="zippy"/>
    <w:basedOn w:val="a0"/>
    <w:rsid w:val="00E4746F"/>
  </w:style>
  <w:style w:type="character" w:customStyle="1" w:styleId="item-controlblog-admin">
    <w:name w:val="item-control blog-admin"/>
    <w:basedOn w:val="a0"/>
    <w:rsid w:val="00E4746F"/>
  </w:style>
  <w:style w:type="character" w:customStyle="1" w:styleId="1f2">
    <w:name w:val="Знак Знак1"/>
    <w:locked/>
    <w:rsid w:val="00E4746F"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character" w:customStyle="1" w:styleId="Heading3Char">
    <w:name w:val="Heading 3 Char"/>
    <w:locked/>
    <w:rsid w:val="00E4746F"/>
    <w:rPr>
      <w:rFonts w:ascii="Arial" w:hAnsi="Arial" w:cs="Arial" w:hint="default"/>
      <w:b/>
      <w:bCs/>
      <w:sz w:val="26"/>
      <w:szCs w:val="26"/>
      <w:lang w:val="x-none" w:eastAsia="ru-RU"/>
    </w:rPr>
  </w:style>
  <w:style w:type="character" w:customStyle="1" w:styleId="list0020paragraphchar1">
    <w:name w:val="list_0020paragraph__char1"/>
    <w:rsid w:val="00E4746F"/>
    <w:rPr>
      <w:rFonts w:ascii="Times New Roman" w:hAnsi="Times New Roman" w:cs="Times New Roman" w:hint="default"/>
      <w:sz w:val="24"/>
      <w:szCs w:val="24"/>
    </w:rPr>
  </w:style>
  <w:style w:type="character" w:customStyle="1" w:styleId="1f3">
    <w:name w:val="Основной шрифт абзаца1"/>
    <w:rsid w:val="00E4746F"/>
  </w:style>
  <w:style w:type="character" w:customStyle="1" w:styleId="afffe">
    <w:name w:val="Символ сноски"/>
    <w:rsid w:val="00E4746F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basedOn w:val="a0"/>
    <w:rsid w:val="00E4746F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E474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E474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E4746F"/>
    <w:rPr>
      <w:rFonts w:ascii="Arial" w:hAnsi="Arial" w:cs="Arial" w:hint="default"/>
      <w:sz w:val="22"/>
      <w:szCs w:val="22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E474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rsid w:val="00E474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E474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maintext1">
    <w:name w:val="maintext1"/>
    <w:rsid w:val="00E4746F"/>
    <w:rPr>
      <w:vanish w:val="0"/>
      <w:webHidden w:val="0"/>
      <w:sz w:val="24"/>
      <w:szCs w:val="24"/>
      <w:specVanish w:val="0"/>
    </w:rPr>
  </w:style>
  <w:style w:type="character" w:customStyle="1" w:styleId="default005f005fchar1char1">
    <w:name w:val="default_005f_005fchar1__char1"/>
    <w:rsid w:val="00E474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2">
    <w:name w:val="c2"/>
    <w:basedOn w:val="a0"/>
    <w:rsid w:val="00E4746F"/>
  </w:style>
  <w:style w:type="character" w:customStyle="1" w:styleId="c13c2c0">
    <w:name w:val="c13 c2 c0"/>
    <w:basedOn w:val="a0"/>
    <w:rsid w:val="00E4746F"/>
  </w:style>
  <w:style w:type="character" w:customStyle="1" w:styleId="butback">
    <w:name w:val="butback"/>
    <w:basedOn w:val="a0"/>
    <w:rsid w:val="00E4746F"/>
  </w:style>
  <w:style w:type="character" w:customStyle="1" w:styleId="apple-converted-space">
    <w:name w:val="apple-converted-space"/>
    <w:basedOn w:val="a0"/>
    <w:rsid w:val="00E4746F"/>
  </w:style>
  <w:style w:type="character" w:customStyle="1" w:styleId="submenu-table">
    <w:name w:val="submenu-table"/>
    <w:basedOn w:val="a0"/>
    <w:rsid w:val="00E4746F"/>
  </w:style>
  <w:style w:type="character" w:customStyle="1" w:styleId="FontStyle130">
    <w:name w:val="Font Style130"/>
    <w:rsid w:val="00E4746F"/>
    <w:rPr>
      <w:rFonts w:ascii="Lucida Sans Unicode" w:hAnsi="Lucida Sans Unicode" w:cs="Lucida Sans Unicode" w:hint="default"/>
      <w:sz w:val="20"/>
      <w:szCs w:val="20"/>
    </w:rPr>
  </w:style>
  <w:style w:type="character" w:customStyle="1" w:styleId="FontStyle132">
    <w:name w:val="Font Style132"/>
    <w:rsid w:val="00E4746F"/>
    <w:rPr>
      <w:rFonts w:ascii="Trebuchet MS" w:hAnsi="Trebuchet MS" w:cs="Trebuchet MS" w:hint="default"/>
      <w:b/>
      <w:bCs/>
      <w:sz w:val="20"/>
      <w:szCs w:val="20"/>
    </w:rPr>
  </w:style>
  <w:style w:type="character" w:customStyle="1" w:styleId="FontStyle133">
    <w:name w:val="Font Style133"/>
    <w:rsid w:val="00E4746F"/>
    <w:rPr>
      <w:rFonts w:ascii="Cambria" w:hAnsi="Cambria" w:cs="Cambria" w:hint="default"/>
      <w:spacing w:val="-10"/>
      <w:sz w:val="12"/>
      <w:szCs w:val="12"/>
    </w:rPr>
  </w:style>
  <w:style w:type="character" w:customStyle="1" w:styleId="FontStyle134">
    <w:name w:val="Font Style134"/>
    <w:rsid w:val="00E4746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5">
    <w:name w:val="Font Style135"/>
    <w:rsid w:val="00E4746F"/>
    <w:rPr>
      <w:rFonts w:ascii="Times New Roman" w:hAnsi="Times New Roman" w:cs="Times New Roman" w:hint="default"/>
      <w:sz w:val="20"/>
      <w:szCs w:val="20"/>
    </w:rPr>
  </w:style>
  <w:style w:type="character" w:customStyle="1" w:styleId="FontStyle136">
    <w:name w:val="Font Style136"/>
    <w:rsid w:val="00E4746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44">
    <w:name w:val="Font Style144"/>
    <w:rsid w:val="00E4746F"/>
    <w:rPr>
      <w:rFonts w:ascii="Times New Roman" w:hAnsi="Times New Roman" w:cs="Times New Roman" w:hint="default"/>
      <w:sz w:val="18"/>
      <w:szCs w:val="18"/>
    </w:rPr>
  </w:style>
  <w:style w:type="character" w:customStyle="1" w:styleId="FontStyle162">
    <w:name w:val="Font Style162"/>
    <w:rsid w:val="00E4746F"/>
    <w:rPr>
      <w:rFonts w:ascii="Times New Roman" w:hAnsi="Times New Roman" w:cs="Times New Roman" w:hint="default"/>
      <w:b/>
      <w:bCs/>
      <w:smallCaps/>
      <w:spacing w:val="20"/>
      <w:sz w:val="18"/>
      <w:szCs w:val="18"/>
    </w:rPr>
  </w:style>
  <w:style w:type="character" w:customStyle="1" w:styleId="FontStyle163">
    <w:name w:val="Font Style163"/>
    <w:rsid w:val="00E4746F"/>
    <w:rPr>
      <w:rFonts w:ascii="Times New Roman" w:hAnsi="Times New Roman" w:cs="Times New Roman" w:hint="default"/>
      <w:sz w:val="20"/>
      <w:szCs w:val="20"/>
    </w:rPr>
  </w:style>
  <w:style w:type="character" w:customStyle="1" w:styleId="c13c2">
    <w:name w:val="c13 c2"/>
    <w:rsid w:val="00E4746F"/>
  </w:style>
  <w:style w:type="character" w:customStyle="1" w:styleId="5yl5">
    <w:name w:val="_5yl5"/>
    <w:rsid w:val="00E4746F"/>
  </w:style>
  <w:style w:type="character" w:customStyle="1" w:styleId="FontStyle33">
    <w:name w:val="Font Style33"/>
    <w:rsid w:val="00E4746F"/>
    <w:rPr>
      <w:rFonts w:ascii="Times New Roman" w:hAnsi="Times New Roman" w:cs="Times New Roman" w:hint="default"/>
      <w:color w:val="000000"/>
      <w:sz w:val="16"/>
      <w:szCs w:val="16"/>
    </w:rPr>
  </w:style>
  <w:style w:type="character" w:customStyle="1" w:styleId="FontStyle47">
    <w:name w:val="Font Style47"/>
    <w:rsid w:val="00E4746F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39">
    <w:name w:val="Font Style39"/>
    <w:rsid w:val="00E4746F"/>
    <w:rPr>
      <w:rFonts w:ascii="Times New Roman" w:hAnsi="Times New Roman" w:cs="Times New Roman" w:hint="default"/>
      <w:sz w:val="18"/>
      <w:szCs w:val="18"/>
    </w:rPr>
  </w:style>
  <w:style w:type="character" w:customStyle="1" w:styleId="FontStyle42">
    <w:name w:val="Font Style42"/>
    <w:rsid w:val="00E4746F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2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48</Pages>
  <Words>15673</Words>
  <Characters>89338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Раифовна</dc:creator>
  <cp:lastModifiedBy>Комп</cp:lastModifiedBy>
  <cp:revision>13</cp:revision>
  <cp:lastPrinted>2021-09-15T09:25:00Z</cp:lastPrinted>
  <dcterms:created xsi:type="dcterms:W3CDTF">2020-09-10T09:50:00Z</dcterms:created>
  <dcterms:modified xsi:type="dcterms:W3CDTF">2022-10-13T05:38:00Z</dcterms:modified>
</cp:coreProperties>
</file>